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087" w:rsidRDefault="007C4F11">
      <w:pPr>
        <w:spacing w:before="240" w:after="240"/>
        <w:ind w:firstLine="420"/>
        <w:jc w:val="center"/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高雄市福安國小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110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學年第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1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學期第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8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週教職員工朝報內容（</w:t>
      </w:r>
      <w:r>
        <w:rPr>
          <w:rFonts w:ascii="Arial Unicode MS" w:eastAsia="Arial Unicode MS" w:hAnsi="Arial Unicode MS" w:cs="Arial Unicode MS"/>
        </w:rPr>
        <w:t>110.10.19</w:t>
      </w:r>
      <w:r>
        <w:rPr>
          <w:rFonts w:ascii="Arial Unicode MS" w:eastAsia="Arial Unicode MS" w:hAnsi="Arial Unicode MS" w:cs="Arial Unicode MS"/>
        </w:rPr>
        <w:t>）</w:t>
      </w:r>
    </w:p>
    <w:tbl>
      <w:tblPr>
        <w:tblStyle w:val="a5"/>
        <w:tblW w:w="1120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335"/>
        <w:gridCol w:w="705"/>
        <w:gridCol w:w="8070"/>
        <w:gridCol w:w="615"/>
      </w:tblGrid>
      <w:tr w:rsidR="00261087">
        <w:trPr>
          <w:trHeight w:val="446"/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before="240" w:after="240"/>
              <w:jc w:val="center"/>
              <w:rPr>
                <w:b/>
                <w:color w:val="66666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單位</w:t>
            </w:r>
          </w:p>
        </w:tc>
        <w:tc>
          <w:tcPr>
            <w:tcW w:w="101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before="240" w:after="240" w:line="360" w:lineRule="auto"/>
              <w:jc w:val="center"/>
              <w:rPr>
                <w:b/>
                <w:color w:val="66666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報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告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內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容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240" w:lineRule="auto"/>
              <w:jc w:val="center"/>
              <w:rPr>
                <w:b/>
                <w:color w:val="66666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備</w:t>
            </w:r>
          </w:p>
          <w:p w:rsidR="00261087" w:rsidRDefault="007C4F11">
            <w:pPr>
              <w:spacing w:line="240" w:lineRule="auto"/>
              <w:jc w:val="center"/>
              <w:rPr>
                <w:b/>
                <w:color w:val="66666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註</w:t>
            </w:r>
          </w:p>
        </w:tc>
      </w:tr>
      <w:tr w:rsidR="00261087">
        <w:trPr>
          <w:trHeight w:val="432"/>
          <w:jc w:val="center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before="240" w:after="240"/>
              <w:jc w:val="center"/>
              <w:rPr>
                <w:b/>
                <w:color w:val="666666"/>
              </w:rPr>
            </w:pPr>
            <w:r>
              <w:rPr>
                <w:rFonts w:ascii="Arial Unicode MS" w:eastAsia="Arial Unicode MS" w:hAnsi="Arial Unicode MS" w:cs="Arial Unicode MS"/>
                <w:b/>
                <w:color w:val="666666"/>
              </w:rPr>
              <w:t>本週大事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10/11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一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spacing w:line="240" w:lineRule="auto"/>
              <w:jc w:val="both"/>
            </w:pPr>
          </w:p>
        </w:tc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240" w:lineRule="auto"/>
              <w:jc w:val="center"/>
              <w:rPr>
                <w:b/>
                <w:color w:val="666666"/>
              </w:rPr>
            </w:pPr>
            <w:r>
              <w:rPr>
                <w:b/>
                <w:color w:val="666666"/>
              </w:rPr>
              <w:t xml:space="preserve"> </w:t>
            </w:r>
          </w:p>
        </w:tc>
      </w:tr>
      <w:tr w:rsidR="00261087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jc w:val="center"/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10/12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二</w:t>
            </w:r>
          </w:p>
        </w:tc>
        <w:tc>
          <w:tcPr>
            <w:tcW w:w="8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spacing w:line="240" w:lineRule="auto"/>
              <w:jc w:val="both"/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jc w:val="center"/>
            </w:pPr>
          </w:p>
        </w:tc>
      </w:tr>
      <w:tr w:rsidR="00261087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10/13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三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240" w:lineRule="auto"/>
              <w:jc w:val="both"/>
            </w:pPr>
            <w:r>
              <w:rPr>
                <w:rFonts w:ascii="Arial Unicode MS" w:eastAsia="Arial Unicode MS" w:hAnsi="Arial Unicode MS" w:cs="Arial Unicode MS"/>
              </w:rPr>
              <w:t>＊學生朝會</w:t>
            </w:r>
            <w:r>
              <w:rPr>
                <w:rFonts w:ascii="Arial Unicode MS" w:eastAsia="Arial Unicode MS" w:hAnsi="Arial Unicode MS" w:cs="Arial Unicode MS"/>
              </w:rPr>
              <w:t>_</w:t>
            </w:r>
            <w:r>
              <w:rPr>
                <w:rFonts w:ascii="Arial Unicode MS" w:eastAsia="Arial Unicode MS" w:hAnsi="Arial Unicode MS" w:cs="Arial Unicode MS"/>
              </w:rPr>
              <w:t>客家電視台錄影表演校內預演</w:t>
            </w:r>
          </w:p>
          <w:p w:rsidR="00261087" w:rsidRDefault="007C4F11">
            <w:pPr>
              <w:spacing w:line="240" w:lineRule="auto"/>
              <w:jc w:val="both"/>
            </w:pPr>
            <w:r>
              <w:rPr>
                <w:rFonts w:ascii="Arial Unicode MS" w:eastAsia="Arial Unicode MS" w:hAnsi="Arial Unicode MS" w:cs="Arial Unicode MS"/>
              </w:rPr>
              <w:t>＊</w:t>
            </w:r>
            <w:r>
              <w:rPr>
                <w:rFonts w:ascii="Arial Unicode MS" w:eastAsia="Arial Unicode MS" w:hAnsi="Arial Unicode MS" w:cs="Arial Unicode MS"/>
              </w:rPr>
              <w:t>10/13</w:t>
            </w:r>
            <w:r>
              <w:rPr>
                <w:rFonts w:ascii="Arial Unicode MS" w:eastAsia="Arial Unicode MS" w:hAnsi="Arial Unicode MS" w:cs="Arial Unicode MS"/>
              </w:rPr>
              <w:t>週三進修</w:t>
            </w:r>
            <w:r>
              <w:rPr>
                <w:rFonts w:ascii="Arial Unicode MS" w:eastAsia="Arial Unicode MS" w:hAnsi="Arial Unicode MS" w:cs="Arial Unicode MS"/>
              </w:rPr>
              <w:t>─</w:t>
            </w:r>
            <w:r>
              <w:rPr>
                <w:rFonts w:ascii="Arial Unicode MS" w:eastAsia="Arial Unicode MS" w:hAnsi="Arial Unicode MS" w:cs="Arial Unicode MS"/>
              </w:rPr>
              <w:t>校訂課程設計研討</w:t>
            </w:r>
            <w:r>
              <w:rPr>
                <w:rFonts w:ascii="Arial Unicode MS" w:eastAsia="Arial Unicode MS" w:hAnsi="Arial Unicode MS" w:cs="Arial Unicode MS"/>
              </w:rPr>
              <w:t>─</w:t>
            </w:r>
            <w:r>
              <w:rPr>
                <w:rFonts w:ascii="Arial Unicode MS" w:eastAsia="Arial Unicode MS" w:hAnsi="Arial Unicode MS" w:cs="Arial Unicode MS"/>
              </w:rPr>
              <w:t>安康農耕、福靈客庄、</w:t>
            </w:r>
            <w:r>
              <w:rPr>
                <w:rFonts w:ascii="Arial Unicode MS" w:eastAsia="Arial Unicode MS" w:hAnsi="Arial Unicode MS" w:cs="Arial Unicode MS"/>
              </w:rPr>
              <w:t>MAKER‧</w:t>
            </w:r>
            <w:r>
              <w:rPr>
                <w:rFonts w:ascii="Arial Unicode MS" w:eastAsia="Arial Unicode MS" w:hAnsi="Arial Unicode MS" w:cs="Arial Unicode MS"/>
              </w:rPr>
              <w:t>美客、</w:t>
            </w:r>
          </w:p>
          <w:p w:rsidR="00261087" w:rsidRDefault="007C4F11">
            <w:pPr>
              <w:spacing w:line="240" w:lineRule="auto"/>
              <w:jc w:val="both"/>
            </w:pPr>
            <w:r>
              <w:rPr>
                <w:rFonts w:ascii="Arial Unicode MS" w:eastAsia="Arial Unicode MS" w:hAnsi="Arial Unicode MS" w:cs="Arial Unicode MS"/>
              </w:rPr>
              <w:t xml:space="preserve">                              FUN</w:t>
            </w:r>
            <w:r>
              <w:rPr>
                <w:rFonts w:ascii="Arial Unicode MS" w:eastAsia="Arial Unicode MS" w:hAnsi="Arial Unicode MS" w:cs="Arial Unicode MS"/>
              </w:rPr>
              <w:t>遊世界趣</w:t>
            </w:r>
            <w:r>
              <w:rPr>
                <w:rFonts w:ascii="Arial Unicode MS" w:eastAsia="Arial Unicode MS" w:hAnsi="Arial Unicode MS" w:cs="Arial Unicode MS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</w:rPr>
              <w:t>中系統研討、評量規準研討。</w:t>
            </w: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jc w:val="center"/>
            </w:pPr>
          </w:p>
        </w:tc>
      </w:tr>
      <w:tr w:rsidR="00261087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10/14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四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240" w:lineRule="auto"/>
              <w:jc w:val="both"/>
            </w:pPr>
            <w:r>
              <w:rPr>
                <w:rFonts w:ascii="Arial Unicode MS" w:eastAsia="Arial Unicode MS" w:hAnsi="Arial Unicode MS" w:cs="Arial Unicode MS"/>
              </w:rPr>
              <w:t>＊</w:t>
            </w:r>
            <w:r>
              <w:rPr>
                <w:rFonts w:ascii="Arial Unicode MS" w:eastAsia="Arial Unicode MS" w:hAnsi="Arial Unicode MS" w:cs="Arial Unicode MS"/>
              </w:rPr>
              <w:t>8:00</w:t>
            </w:r>
            <w:r>
              <w:rPr>
                <w:rFonts w:ascii="Arial Unicode MS" w:eastAsia="Arial Unicode MS" w:hAnsi="Arial Unicode MS" w:cs="Arial Unicode MS"/>
              </w:rPr>
              <w:t>玉米田鋤草</w:t>
            </w:r>
          </w:p>
          <w:p w:rsidR="00261087" w:rsidRDefault="007C4F11">
            <w:pPr>
              <w:spacing w:line="240" w:lineRule="auto"/>
              <w:jc w:val="both"/>
            </w:pPr>
            <w:r>
              <w:rPr>
                <w:rFonts w:ascii="Arial Unicode MS" w:eastAsia="Arial Unicode MS" w:hAnsi="Arial Unicode MS" w:cs="Arial Unicode MS"/>
              </w:rPr>
              <w:t>＊教育芬芳錄志工評選比賽</w:t>
            </w: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jc w:val="center"/>
            </w:pPr>
          </w:p>
        </w:tc>
      </w:tr>
      <w:tr w:rsidR="00261087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10/15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五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jc w:val="center"/>
            </w:pPr>
          </w:p>
        </w:tc>
      </w:tr>
      <w:tr w:rsidR="00261087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10/16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六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jc w:val="center"/>
            </w:pPr>
          </w:p>
        </w:tc>
      </w:tr>
      <w:tr w:rsidR="00261087">
        <w:trPr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180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10/17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180" w:lineRule="auto"/>
              <w:jc w:val="center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日</w:t>
            </w:r>
          </w:p>
        </w:tc>
        <w:tc>
          <w:tcPr>
            <w:tcW w:w="8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180" w:lineRule="auto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</w:p>
        </w:tc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261087">
            <w:pPr>
              <w:jc w:val="center"/>
            </w:pPr>
          </w:p>
        </w:tc>
      </w:tr>
      <w:tr w:rsidR="00261087">
        <w:trPr>
          <w:trHeight w:val="2"/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校長室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1.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週四教育芬芳錄志工評選比賽，沒課的教職員可以到現場讚聲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10:30~11:30</w:t>
            </w:r>
            <w:r>
              <w:rPr>
                <w:rFonts w:ascii="Arial Unicode MS" w:eastAsia="Arial Unicode MS" w:hAnsi="Arial Unicode MS" w:cs="Arial Unicode MS"/>
                <w:sz w:val="30"/>
                <w:szCs w:val="30"/>
              </w:rPr>
              <w:t>。</w:t>
            </w:r>
          </w:p>
          <w:p w:rsidR="00261087" w:rsidRDefault="007C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2.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如學生大面積或重點部位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(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如顏面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)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受傷，請導師及保健室先跟校長報告作危機處理</w:t>
            </w:r>
          </w:p>
          <w:p w:rsidR="00261087" w:rsidRDefault="007C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3.10/30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星期六下午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2:00-3:00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黃瑋傑辦理音樂會，歡迎大家共襄盛舉。</w:t>
            </w:r>
          </w:p>
          <w:p w:rsidR="00261087" w:rsidRDefault="007C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4.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學生朝會客家電視台錄製預演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8:00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，感謝導師辛苦指導，提醒孩子笑容及動作確實。</w:t>
            </w:r>
          </w:p>
          <w:p w:rsidR="00261087" w:rsidRDefault="007C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5.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防疫工作要確實，勤洗手、戴口罩，全校老師第二劑疫苗施打要麻煩老師自行預約。</w:t>
            </w:r>
          </w:p>
          <w:p w:rsidR="00261087" w:rsidRDefault="00261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240" w:lineRule="auto"/>
              <w:jc w:val="center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261087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人事室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before="240" w:after="240"/>
            </w:pPr>
            <w: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line="240" w:lineRule="auto"/>
              <w:jc w:val="center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261087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教務處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7C4F11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週三進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修：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10/13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週三進修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─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校訂課程設計研討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─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安康農耕、福靈客庄、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:rsidR="00261087" w:rsidRDefault="007C4F11">
            <w:pPr>
              <w:spacing w:line="240" w:lineRule="auto"/>
              <w:rPr>
                <w:sz w:val="34"/>
                <w:szCs w:val="34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MAKER‧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美客、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FUN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遊世界趣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中系統研討、評量規準研討。</w:t>
            </w:r>
          </w:p>
          <w:p w:rsidR="00261087" w:rsidRDefault="00261087">
            <w:pPr>
              <w:spacing w:line="240" w:lineRule="auto"/>
              <w:rPr>
                <w:sz w:val="28"/>
                <w:szCs w:val="28"/>
              </w:rPr>
            </w:pPr>
          </w:p>
          <w:p w:rsidR="00261087" w:rsidRDefault="007C4F11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客家電視台錄影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:10/26(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二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客家電視台錄製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bilibolo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唱唱跳跳節目</w:t>
            </w:r>
          </w:p>
          <w:p w:rsidR="00261087" w:rsidRDefault="007C4F11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地點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: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東門國小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:rsidR="00261087" w:rsidRDefault="007C4F11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時間：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：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報到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10:40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六年忠班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-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童詩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11:00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二年忠班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-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舞蹈</w:t>
            </w:r>
          </w:p>
          <w:p w:rsidR="00261087" w:rsidRDefault="007C4F11">
            <w:pPr>
              <w:spacing w:line="240" w:lineRule="auto"/>
              <w:rPr>
                <w:color w:val="1D212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進度：服裝租借預計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10/22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到，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10/20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學生朝會全校表演。</w:t>
            </w:r>
          </w:p>
          <w:p w:rsidR="00261087" w:rsidRDefault="00261087">
            <w:pPr>
              <w:spacing w:line="240" w:lineRule="auto"/>
              <w:rPr>
                <w:color w:val="1D2129"/>
                <w:sz w:val="28"/>
                <w:szCs w:val="28"/>
              </w:rPr>
            </w:pPr>
          </w:p>
          <w:p w:rsidR="00261087" w:rsidRDefault="007C4F11">
            <w:pPr>
              <w:spacing w:line="240" w:lineRule="auto"/>
              <w:rPr>
                <w:color w:val="1D212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3.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研習主題：環境教育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-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中鋼轉爐石的應用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 xml:space="preserve"> </w:t>
            </w:r>
          </w:p>
          <w:p w:rsidR="00261087" w:rsidRDefault="007C4F11">
            <w:pPr>
              <w:spacing w:line="240" w:lineRule="auto"/>
              <w:rPr>
                <w:color w:val="1D212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授課講師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: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中鋼教育文教基金會專業講師</w:t>
            </w:r>
          </w:p>
          <w:p w:rsidR="00261087" w:rsidRDefault="007C4F11">
            <w:pPr>
              <w:spacing w:line="240" w:lineRule="auto"/>
              <w:ind w:firstLine="240"/>
              <w:rPr>
                <w:color w:val="1D212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日期：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 xml:space="preserve">11/24 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時間：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2.5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小時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人數：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60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人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 xml:space="preserve"> </w:t>
            </w:r>
          </w:p>
          <w:p w:rsidR="00261087" w:rsidRDefault="007C4F11">
            <w:pPr>
              <w:spacing w:line="240" w:lineRule="auto"/>
              <w:ind w:firstLine="240"/>
              <w:rPr>
                <w:color w:val="1D212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lastRenderedPageBreak/>
              <w:t>地點：美濃區福安國小視聽教室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課程代碼：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3245585</w:t>
            </w:r>
          </w:p>
          <w:p w:rsidR="00261087" w:rsidRDefault="00261087">
            <w:pPr>
              <w:spacing w:line="240" w:lineRule="auto"/>
              <w:ind w:firstLine="240"/>
              <w:rPr>
                <w:color w:val="1D2129"/>
                <w:sz w:val="28"/>
                <w:szCs w:val="28"/>
              </w:rPr>
            </w:pPr>
          </w:p>
          <w:p w:rsidR="00261087" w:rsidRDefault="007C4F11">
            <w:pPr>
              <w:spacing w:line="240" w:lineRule="auto"/>
              <w:rPr>
                <w:color w:val="1D212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4.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第五梯次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 xml:space="preserve"> Google for Education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密集工作坊</w:t>
            </w:r>
          </w:p>
          <w:p w:rsidR="00261087" w:rsidRDefault="007C4F11">
            <w:pPr>
              <w:spacing w:line="240" w:lineRule="auto"/>
              <w:ind w:firstLine="240"/>
              <w:rPr>
                <w:color w:val="1D212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時間：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11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月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20-21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日、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11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月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27-28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日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(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六、日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)͕9:00-12:00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（共計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4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天上午）</w:t>
            </w:r>
          </w:p>
          <w:p w:rsidR="00261087" w:rsidRDefault="007C4F11">
            <w:pPr>
              <w:spacing w:line="240" w:lineRule="auto"/>
              <w:ind w:firstLine="240"/>
              <w:rPr>
                <w:color w:val="1D212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課程進行方式：線上課程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課程連結及說明將於課前發信通知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)</w:t>
            </w:r>
          </w:p>
          <w:p w:rsidR="00261087" w:rsidRDefault="007C4F11">
            <w:pPr>
              <w:spacing w:line="240" w:lineRule="auto"/>
              <w:ind w:firstLine="240"/>
              <w:rPr>
                <w:color w:val="1D212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對象：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1.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客華雙語教學計畫之教師、幼兒沉浸教學教師為優先第一順序</w:t>
            </w:r>
          </w:p>
          <w:p w:rsidR="00261087" w:rsidRDefault="007C4F11">
            <w:pPr>
              <w:spacing w:line="240" w:lineRule="auto"/>
              <w:ind w:firstLine="240"/>
              <w:rPr>
                <w:color w:val="1D212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 xml:space="preserve">           2.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高屏地區客家文化重點發展區現職教師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 xml:space="preserve">  </w:t>
            </w:r>
          </w:p>
          <w:p w:rsidR="00261087" w:rsidRDefault="007C4F11">
            <w:pPr>
              <w:spacing w:line="240" w:lineRule="auto"/>
              <w:ind w:firstLine="240"/>
              <w:rPr>
                <w:color w:val="1D2129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報名上限：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30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人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 xml:space="preserve">  *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報名截止期限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:11/6(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額滿立即截止</w:t>
            </w:r>
            <w:r>
              <w:rPr>
                <w:rFonts w:ascii="Arial Unicode MS" w:eastAsia="Arial Unicode MS" w:hAnsi="Arial Unicode MS" w:cs="Arial Unicode MS"/>
                <w:color w:val="1D2129"/>
                <w:sz w:val="28"/>
                <w:szCs w:val="28"/>
              </w:rPr>
              <w:t>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7C4F11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lastRenderedPageBreak/>
              <w:t xml:space="preserve"> </w:t>
            </w:r>
          </w:p>
        </w:tc>
      </w:tr>
      <w:tr w:rsidR="00261087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教務組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7C4F11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1.110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年正覺寒冬送暖品德之星獎助學金申請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品德優良家境清寒每名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1000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元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，請各班提列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1~2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名，申請表由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年級導師開始填寫，依序到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6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年級，請於今天下班前交回，謝謝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7C4F11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261087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學務處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7C4F11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110.10.19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學務處朝報</w:t>
            </w: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4619625</wp:posOffset>
                  </wp:positionH>
                  <wp:positionV relativeFrom="paragraph">
                    <wp:posOffset>137778</wp:posOffset>
                  </wp:positionV>
                  <wp:extent cx="1515937" cy="1142784"/>
                  <wp:effectExtent l="0" t="0" r="0" b="0"/>
                  <wp:wrapSquare wrapText="bothSides" distT="114300" distB="114300" distL="114300" distR="11430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937" cy="11427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61087" w:rsidRDefault="007C4F11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一、防疫報告：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10/19-11/1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仍維持二級警戒。</w:t>
            </w:r>
          </w:p>
          <w:p w:rsidR="00261087" w:rsidRDefault="007C4F11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高雄市政府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10/17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發布部分條件放寬：</w:t>
            </w:r>
          </w:p>
          <w:p w:rsidR="00261087" w:rsidRDefault="007C4F11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室外從事運動或是內外拍攝個人或團體照可不戴口罩。</w:t>
            </w:r>
          </w:p>
          <w:p w:rsidR="00261087" w:rsidRDefault="007C4F11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校園仍未全面開放，僅開放球場、操場，校外人士入校仍需實聯制、量測體溫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  <w:p w:rsidR="00261087" w:rsidRDefault="007C4F11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並配戴口罩。</w:t>
            </w:r>
          </w:p>
          <w:p w:rsidR="00261087" w:rsidRDefault="007C4F11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3.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每周安排安心上工人員進行校園消毒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校門口警衛室、廁所、洗手台、遊具、辦</w:t>
            </w:r>
          </w:p>
          <w:p w:rsidR="00261087" w:rsidRDefault="007C4F11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戶外球場等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；室內則請各班導師以及科任老師協助指導學生落實校園防疫清潔</w:t>
            </w:r>
          </w:p>
          <w:p w:rsidR="00261087" w:rsidRDefault="007C4F11">
            <w:pPr>
              <w:shd w:val="clear" w:color="auto" w:fill="FFFFFF"/>
              <w:spacing w:before="240" w:after="240"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消毒工作。</w:t>
            </w:r>
          </w:p>
          <w:p w:rsidR="00261087" w:rsidRDefault="007C4F11">
            <w:pPr>
              <w:shd w:val="clear" w:color="auto" w:fill="FFFFFF"/>
              <w:spacing w:before="240" w:after="240" w:line="240" w:lineRule="auto"/>
              <w:rPr>
                <w:sz w:val="30"/>
                <w:szCs w:val="30"/>
              </w:rPr>
            </w:pPr>
            <w:r>
              <w:rPr>
                <w:rFonts w:ascii="Arial Unicode MS" w:eastAsia="Arial Unicode MS" w:hAnsi="Arial Unicode MS" w:cs="Arial Unicode MS"/>
                <w:sz w:val="34"/>
                <w:szCs w:val="34"/>
              </w:rPr>
              <w:t>二、</w:t>
            </w:r>
            <w:r>
              <w:rPr>
                <w:rFonts w:ascii="Arial Unicode MS" w:eastAsia="Arial Unicode MS" w:hAnsi="Arial Unicode MS" w:cs="Arial Unicode MS"/>
                <w:sz w:val="30"/>
                <w:szCs w:val="30"/>
              </w:rPr>
              <w:t>10/20</w:t>
            </w:r>
            <w:r>
              <w:rPr>
                <w:rFonts w:ascii="Arial Unicode MS" w:eastAsia="Arial Unicode MS" w:hAnsi="Arial Unicode MS" w:cs="Arial Unicode MS"/>
                <w:sz w:val="30"/>
                <w:szCs w:val="30"/>
              </w:rPr>
              <w:t>星期三下午</w:t>
            </w:r>
            <w:r>
              <w:rPr>
                <w:rFonts w:ascii="Arial Unicode MS" w:eastAsia="Arial Unicode MS" w:hAnsi="Arial Unicode MS" w:cs="Arial Unicode MS"/>
                <w:sz w:val="30"/>
                <w:szCs w:val="30"/>
              </w:rPr>
              <w:t>2:00-3:00</w:t>
            </w:r>
            <w:r>
              <w:rPr>
                <w:rFonts w:ascii="Arial Unicode MS" w:eastAsia="Arial Unicode MS" w:hAnsi="Arial Unicode MS" w:cs="Arial Unicode MS"/>
                <w:sz w:val="30"/>
                <w:szCs w:val="30"/>
              </w:rPr>
              <w:t>黃瑋傑會再次到校與五年級學生練唱。</w:t>
            </w:r>
          </w:p>
          <w:p w:rsidR="00261087" w:rsidRDefault="007C4F11">
            <w:pPr>
              <w:shd w:val="clear" w:color="auto" w:fill="FFFFFF"/>
              <w:spacing w:before="240" w:after="240" w:line="240" w:lineRule="auto"/>
              <w:rPr>
                <w:sz w:val="30"/>
                <w:szCs w:val="30"/>
              </w:rPr>
            </w:pPr>
            <w:r>
              <w:rPr>
                <w:rFonts w:ascii="Arial Unicode MS" w:eastAsia="Arial Unicode MS" w:hAnsi="Arial Unicode MS" w:cs="Arial Unicode MS"/>
                <w:sz w:val="30"/>
                <w:szCs w:val="30"/>
              </w:rPr>
              <w:t>三、本週四靜怡預約施打第二劑疫苗，指導周老師有要事因此</w:t>
            </w:r>
            <w:r>
              <w:rPr>
                <w:rFonts w:ascii="Arial Unicode MS" w:eastAsia="Arial Unicode MS" w:hAnsi="Arial Unicode MS" w:cs="Arial Unicode MS"/>
                <w:sz w:val="30"/>
                <w:szCs w:val="30"/>
              </w:rPr>
              <w:t>10/21</w:t>
            </w:r>
            <w:r>
              <w:rPr>
                <w:rFonts w:ascii="Arial Unicode MS" w:eastAsia="Arial Unicode MS" w:hAnsi="Arial Unicode MS" w:cs="Arial Unicode MS"/>
                <w:sz w:val="30"/>
                <w:szCs w:val="30"/>
              </w:rPr>
              <w:t>合唱練</w:t>
            </w:r>
            <w:r>
              <w:rPr>
                <w:rFonts w:ascii="Arial Unicode MS" w:eastAsia="Arial Unicode MS" w:hAnsi="Arial Unicode MS" w:cs="Arial Unicode MS"/>
                <w:sz w:val="30"/>
                <w:szCs w:val="30"/>
              </w:rPr>
              <w:t xml:space="preserve"> </w:t>
            </w:r>
          </w:p>
          <w:p w:rsidR="00261087" w:rsidRDefault="007C4F11">
            <w:pPr>
              <w:shd w:val="clear" w:color="auto" w:fill="FFFFFF"/>
              <w:spacing w:before="240" w:after="240" w:line="240" w:lineRule="auto"/>
              <w:rPr>
                <w:sz w:val="30"/>
                <w:szCs w:val="30"/>
              </w:rPr>
            </w:pPr>
            <w:r>
              <w:rPr>
                <w:rFonts w:ascii="Arial Unicode MS" w:eastAsia="Arial Unicode MS" w:hAnsi="Arial Unicode MS" w:cs="Arial Unicode MS"/>
                <w:sz w:val="30"/>
                <w:szCs w:val="30"/>
              </w:rPr>
              <w:t xml:space="preserve">       </w:t>
            </w:r>
            <w:r>
              <w:rPr>
                <w:rFonts w:ascii="Arial Unicode MS" w:eastAsia="Arial Unicode MS" w:hAnsi="Arial Unicode MS" w:cs="Arial Unicode MS"/>
                <w:sz w:val="30"/>
                <w:szCs w:val="30"/>
              </w:rPr>
              <w:t>習暫停一次。</w:t>
            </w:r>
          </w:p>
          <w:p w:rsidR="00261087" w:rsidRDefault="00261087">
            <w:pPr>
              <w:shd w:val="clear" w:color="auto" w:fill="FFFFFF"/>
              <w:spacing w:before="240" w:after="240" w:line="240" w:lineRule="auto"/>
              <w:rPr>
                <w:sz w:val="24"/>
                <w:szCs w:val="24"/>
              </w:rPr>
            </w:pPr>
          </w:p>
          <w:p w:rsidR="00261087" w:rsidRDefault="00261087">
            <w:pPr>
              <w:shd w:val="clear" w:color="auto" w:fill="FFFFFF"/>
              <w:spacing w:before="240" w:after="240" w:line="240" w:lineRule="auto"/>
              <w:rPr>
                <w:sz w:val="24"/>
                <w:szCs w:val="24"/>
              </w:rPr>
            </w:pPr>
          </w:p>
          <w:p w:rsidR="00261087" w:rsidRDefault="00261087">
            <w:pPr>
              <w:shd w:val="clear" w:color="auto" w:fill="FFFFFF"/>
              <w:spacing w:before="240" w:after="240" w:line="240" w:lineRule="auto"/>
              <w:rPr>
                <w:sz w:val="24"/>
                <w:szCs w:val="24"/>
              </w:rPr>
            </w:pPr>
          </w:p>
          <w:p w:rsidR="00261087" w:rsidRDefault="00261087">
            <w:pPr>
              <w:shd w:val="clear" w:color="auto" w:fill="FFFFFF"/>
              <w:spacing w:before="240" w:after="240" w:line="240" w:lineRule="auto"/>
              <w:rPr>
                <w:sz w:val="24"/>
                <w:szCs w:val="24"/>
              </w:rPr>
            </w:pPr>
          </w:p>
          <w:p w:rsidR="00261087" w:rsidRDefault="00261087">
            <w:pPr>
              <w:shd w:val="clear" w:color="auto" w:fill="FFFFFF"/>
              <w:spacing w:before="240" w:after="240" w:line="240" w:lineRule="auto"/>
              <w:rPr>
                <w:sz w:val="24"/>
                <w:szCs w:val="24"/>
              </w:rPr>
            </w:pPr>
          </w:p>
          <w:p w:rsidR="00261087" w:rsidRDefault="00261087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7C4F11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261087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學務組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7C4F11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110/10/19</w:t>
            </w:r>
          </w:p>
          <w:p w:rsidR="00261087" w:rsidRDefault="007C4F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依規定教師須於每學年取得</w:t>
            </w:r>
            <w:r>
              <w:rPr>
                <w:sz w:val="28"/>
                <w:szCs w:val="28"/>
              </w:rPr>
              <w:t>4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小時的家庭教育研習時數，請大家別忘了利用時間於教師ｅ學院取得相關研習時數</w:t>
            </w:r>
          </w:p>
          <w:p w:rsidR="00261087" w:rsidRDefault="007C4F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>
                  <wp:extent cx="3219450" cy="172402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1724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61087" w:rsidRDefault="007C4F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2.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教育部製作反霸凌偶動畫《記得．還有我》更新於防制校園霸凌網站（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https://bully.moe.edu.tw/index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），請老師可融入課程教學運用。</w:t>
              </w:r>
            </w:hyperlink>
          </w:p>
          <w:p w:rsidR="00261087" w:rsidRDefault="0026108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087" w:rsidRDefault="007C4F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Gungsuh" w:eastAsia="Gungsuh" w:hAnsi="Gungsuh" w:cs="Gungsuh"/>
                <w:sz w:val="28"/>
                <w:szCs w:val="28"/>
              </w:rPr>
              <w:t>3.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活動分享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: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「租稅達人出任務」網路抽獎活動訊息轉知各班導師，可鼓勵學生踴躍參加</w:t>
            </w:r>
            <w:r>
              <w:rPr>
                <w:rFonts w:ascii="Gungsuh" w:eastAsia="Gungsuh" w:hAnsi="Gungsuh" w:cs="Gungsuh"/>
                <w:sz w:val="28"/>
                <w:szCs w:val="28"/>
              </w:rPr>
              <w:t>.</w:t>
            </w:r>
            <w:r>
              <w:rPr>
                <w:rFonts w:ascii="Gungsuh" w:eastAsia="Gungsuh" w:hAnsi="Gungsuh" w:cs="Gungsuh"/>
                <w:sz w:val="28"/>
                <w:szCs w:val="28"/>
              </w:rPr>
              <w:t xml:space="preserve">　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https://ks-activity.com/</w:t>
              </w:r>
            </w:hyperlink>
          </w:p>
          <w:p w:rsidR="00261087" w:rsidRDefault="0026108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087" w:rsidRDefault="0026108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1087" w:rsidRDefault="00261087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7C4F11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261087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總務處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7C4F11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美濃鎮教育會會員招募宣導：會費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200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元、教師節贈送禮品、優秀子女獎學金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入會滿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年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、優先參加會員活動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羽球賽、年菜製作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.....)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。</w:t>
            </w:r>
          </w:p>
          <w:p w:rsidR="00261087" w:rsidRDefault="007C4F11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禮拜四預計玉米田鋤草、補種芥菜及番茄。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建議穿雨鞋、戴手套、帽子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</w:p>
          <w:p w:rsidR="00261087" w:rsidRDefault="007C4F11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落實防災教育請教導學生寫家庭防災卡及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1991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留言報平安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聯絡簿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</w:p>
          <w:p w:rsidR="00261087" w:rsidRDefault="007C4F11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3.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油漆及電力改善冷氣工程持續施作中。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EMS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能源管理系統工程即將進場</w:t>
            </w:r>
          </w:p>
          <w:p w:rsidR="00261087" w:rsidRDefault="007C4F11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4.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場地租借訊息：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10/16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起每周六下午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2-4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點黑熊籃球營租借球場。</w:t>
            </w:r>
          </w:p>
          <w:p w:rsidR="00261087" w:rsidRDefault="007C4F11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     10/30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周六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8-18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黃偉傑演唱會租借校園。</w:t>
            </w:r>
          </w:p>
          <w:p w:rsidR="00261087" w:rsidRDefault="007C4F11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    12/18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週六公投租借活動中心、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7C4F11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261087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事務組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261087">
            <w:pPr>
              <w:shd w:val="clear" w:color="auto" w:fill="FFFFFF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7C4F11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261087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其</w:t>
            </w:r>
          </w:p>
          <w:p w:rsidR="00261087" w:rsidRDefault="007C4F11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他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7C4F11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資訊執秘：</w:t>
            </w:r>
          </w:p>
          <w:p w:rsidR="00261087" w:rsidRDefault="007C4F11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本校還有一個名額，有興趣申請平板快易通</w:t>
            </w:r>
            <w:bookmarkStart w:id="0" w:name="_GoBack"/>
            <w:bookmarkEnd w:id="0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專案的班級請聯繫資訊執秘。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7C4F11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  <w:tr w:rsidR="00261087">
        <w:trPr>
          <w:jc w:val="center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1087" w:rsidRDefault="007C4F11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決示</w:t>
            </w:r>
          </w:p>
        </w:tc>
        <w:tc>
          <w:tcPr>
            <w:tcW w:w="101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7C4F11">
            <w:pPr>
              <w:spacing w:line="240" w:lineRule="auto"/>
            </w:pPr>
            <w: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1087" w:rsidRDefault="007C4F11">
            <w:pPr>
              <w:spacing w:before="240" w:after="240"/>
              <w:rPr>
                <w:color w:val="666666"/>
              </w:rPr>
            </w:pPr>
            <w:r>
              <w:rPr>
                <w:color w:val="666666"/>
              </w:rPr>
              <w:t xml:space="preserve"> </w:t>
            </w:r>
          </w:p>
        </w:tc>
      </w:tr>
    </w:tbl>
    <w:p w:rsidR="00261087" w:rsidRDefault="007C4F11">
      <w:pPr>
        <w:spacing w:before="240" w:after="240"/>
        <w:ind w:right="600"/>
        <w:jc w:val="center"/>
      </w:pPr>
      <w:r>
        <w:t xml:space="preserve"> </w:t>
      </w:r>
    </w:p>
    <w:p w:rsidR="00261087" w:rsidRDefault="007C4F11">
      <w:pPr>
        <w:spacing w:before="240" w:after="240"/>
        <w:ind w:right="600"/>
        <w:jc w:val="center"/>
      </w:pPr>
      <w:r>
        <w:rPr>
          <w:rFonts w:ascii="Arial Unicode MS" w:eastAsia="Arial Unicode MS" w:hAnsi="Arial Unicode MS" w:cs="Arial Unicode MS"/>
        </w:rPr>
        <w:t>總務主任：</w:t>
      </w:r>
      <w:r>
        <w:rPr>
          <w:rFonts w:ascii="Arial Unicode MS" w:eastAsia="Arial Unicode MS" w:hAnsi="Arial Unicode MS" w:cs="Arial Unicode MS"/>
        </w:rPr>
        <w:t xml:space="preserve">         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>學務主任：</w:t>
      </w:r>
      <w:r>
        <w:rPr>
          <w:rFonts w:ascii="Arial Unicode MS" w:eastAsia="Arial Unicode MS" w:hAnsi="Arial Unicode MS" w:cs="Arial Unicode MS"/>
        </w:rPr>
        <w:t xml:space="preserve">     </w:t>
      </w:r>
      <w:r>
        <w:rPr>
          <w:rFonts w:ascii="Arial Unicode MS" w:eastAsia="Arial Unicode MS" w:hAnsi="Arial Unicode MS" w:cs="Arial Unicode MS"/>
        </w:rPr>
        <w:tab/>
        <w:t xml:space="preserve">             </w:t>
      </w:r>
      <w:r>
        <w:rPr>
          <w:rFonts w:ascii="Arial Unicode MS" w:eastAsia="Arial Unicode MS" w:hAnsi="Arial Unicode MS" w:cs="Arial Unicode MS"/>
        </w:rPr>
        <w:t>教務主任：</w:t>
      </w:r>
      <w:r>
        <w:rPr>
          <w:rFonts w:ascii="Arial Unicode MS" w:eastAsia="Arial Unicode MS" w:hAnsi="Arial Unicode MS" w:cs="Arial Unicode MS"/>
        </w:rPr>
        <w:t xml:space="preserve">           </w:t>
      </w:r>
      <w:r>
        <w:rPr>
          <w:rFonts w:ascii="Arial Unicode MS" w:eastAsia="Arial Unicode MS" w:hAnsi="Arial Unicode MS" w:cs="Arial Unicode MS"/>
        </w:rPr>
        <w:tab/>
        <w:t xml:space="preserve">    </w:t>
      </w:r>
      <w:r>
        <w:rPr>
          <w:rFonts w:ascii="Arial Unicode MS" w:eastAsia="Arial Unicode MS" w:hAnsi="Arial Unicode MS" w:cs="Arial Unicode MS"/>
        </w:rPr>
        <w:t>校長：</w:t>
      </w:r>
    </w:p>
    <w:p w:rsidR="00261087" w:rsidRDefault="007C4F11">
      <w:pPr>
        <w:spacing w:before="240" w:after="240"/>
        <w:ind w:right="600"/>
        <w:jc w:val="center"/>
      </w:pPr>
      <w:r>
        <w:t xml:space="preserve"> </w:t>
      </w:r>
    </w:p>
    <w:p w:rsidR="00261087" w:rsidRDefault="007C4F11">
      <w:pPr>
        <w:spacing w:before="240" w:after="240"/>
        <w:ind w:right="600"/>
        <w:jc w:val="center"/>
      </w:pPr>
      <w:r>
        <w:lastRenderedPageBreak/>
        <w:t xml:space="preserve"> </w:t>
      </w:r>
    </w:p>
    <w:p w:rsidR="00261087" w:rsidRDefault="007C4F11">
      <w:pPr>
        <w:spacing w:before="240" w:after="240"/>
        <w:ind w:right="600"/>
        <w:jc w:val="center"/>
      </w:pPr>
      <w:r>
        <w:t xml:space="preserve"> </w:t>
      </w:r>
    </w:p>
    <w:p w:rsidR="00261087" w:rsidRDefault="007C4F11">
      <w:pPr>
        <w:spacing w:before="240" w:after="240"/>
        <w:ind w:right="600"/>
        <w:jc w:val="center"/>
      </w:pPr>
      <w:r>
        <w:t xml:space="preserve"> </w:t>
      </w:r>
    </w:p>
    <w:p w:rsidR="00261087" w:rsidRDefault="00261087">
      <w:pPr>
        <w:jc w:val="center"/>
      </w:pPr>
    </w:p>
    <w:sectPr w:rsidR="00261087">
      <w:pgSz w:w="11909" w:h="16834"/>
      <w:pgMar w:top="141" w:right="293" w:bottom="127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87"/>
    <w:rsid w:val="00261087"/>
    <w:rsid w:val="007C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B704B0-C35C-41D4-BFD0-476C4EC2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-activit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lly.moe.edu.tw/index%EF%BC%89%EF%BC%8C%E8%AB%8B%E8%80%81%E5%B8%AB%E5%8F%AF%E8%9E%8D%E5%85%A5%E8%AA%B2%E7%A8%8B%E6%95%99%E5%AD%B8%E9%81%8B%E7%94%A8%E3%80%8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2DED0-E6FC-4211-8181-D9017C50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khedu</dc:creator>
  <cp:lastModifiedBy>khedu</cp:lastModifiedBy>
  <cp:revision>2</cp:revision>
  <dcterms:created xsi:type="dcterms:W3CDTF">2021-10-21T08:15:00Z</dcterms:created>
  <dcterms:modified xsi:type="dcterms:W3CDTF">2021-10-21T08:15:00Z</dcterms:modified>
</cp:coreProperties>
</file>