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FC" w:rsidRDefault="009D0F62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13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111.4.26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380"/>
        <w:gridCol w:w="645"/>
        <w:gridCol w:w="8070"/>
        <w:gridCol w:w="615"/>
      </w:tblGrid>
      <w:tr w:rsidR="00EA79FC">
        <w:trPr>
          <w:trHeight w:val="66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EA79FC" w:rsidRDefault="009D0F62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EA79FC">
        <w:trPr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EA79FC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4/26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4/26 8:30~10:00</w:t>
            </w:r>
            <w:r>
              <w:rPr>
                <w:rFonts w:ascii="Gungsuh" w:eastAsia="Gungsuh" w:hAnsi="Gungsuh" w:cs="Gungsuh"/>
                <w:color w:val="1D2129"/>
              </w:rPr>
              <w:t>故事媽媽協會說故事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jc w:val="center"/>
            </w:pPr>
          </w:p>
        </w:tc>
      </w:tr>
      <w:tr w:rsidR="00EA79FC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4/27 7:50</w:t>
            </w:r>
            <w:r>
              <w:rPr>
                <w:rFonts w:ascii="Gungsuh" w:eastAsia="Gungsuh" w:hAnsi="Gungsuh" w:cs="Gungsuh"/>
                <w:color w:val="1D2129"/>
              </w:rPr>
              <w:t>畢業班爬靈山</w:t>
            </w:r>
          </w:p>
          <w:p w:rsidR="00EA79FC" w:rsidRDefault="009D0F62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4/27</w:t>
            </w:r>
            <w:r>
              <w:rPr>
                <w:rFonts w:ascii="Gungsuh" w:eastAsia="Gungsuh" w:hAnsi="Gungsuh" w:cs="Gungsuh"/>
                <w:color w:val="1D2129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</w:rPr>
              <w:t>─</w:t>
            </w:r>
            <w:r>
              <w:rPr>
                <w:rFonts w:ascii="Gungsuh" w:eastAsia="Gungsuh" w:hAnsi="Gungsuh" w:cs="Gungsuh"/>
                <w:color w:val="1D2129"/>
              </w:rPr>
              <w:t>校訂課程設計研討</w:t>
            </w:r>
            <w:r>
              <w:rPr>
                <w:rFonts w:ascii="Gungsuh" w:eastAsia="Gungsuh" w:hAnsi="Gungsuh" w:cs="Gungsuh"/>
                <w:color w:val="1D2129"/>
              </w:rPr>
              <w:t>─MAKER‧</w:t>
            </w:r>
            <w:r>
              <w:rPr>
                <w:rFonts w:ascii="Gungsuh" w:eastAsia="Gungsuh" w:hAnsi="Gungsuh" w:cs="Gungsuh"/>
                <w:color w:val="1D2129"/>
              </w:rPr>
              <w:t>美客、</w:t>
            </w:r>
            <w:r>
              <w:rPr>
                <w:rFonts w:ascii="Gungsuh" w:eastAsia="Gungsuh" w:hAnsi="Gungsuh" w:cs="Gungsuh"/>
                <w:color w:val="1D2129"/>
              </w:rPr>
              <w:t>FUN</w:t>
            </w:r>
            <w:r>
              <w:rPr>
                <w:rFonts w:ascii="Gungsuh" w:eastAsia="Gungsuh" w:hAnsi="Gungsuh" w:cs="Gungsuh"/>
                <w:color w:val="1D2129"/>
              </w:rPr>
              <w:t>遊世界趣。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jc w:val="center"/>
            </w:pPr>
          </w:p>
        </w:tc>
      </w:tr>
      <w:tr w:rsidR="00EA79FC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4/28(</w:t>
            </w:r>
            <w:r>
              <w:rPr>
                <w:rFonts w:ascii="Gungsuh" w:eastAsia="Gungsuh" w:hAnsi="Gungsuh" w:cs="Gungsuh"/>
                <w:color w:val="1D2129"/>
              </w:rPr>
              <w:t>四</w:t>
            </w:r>
            <w:r>
              <w:rPr>
                <w:rFonts w:ascii="Gungsuh" w:eastAsia="Gungsuh" w:hAnsi="Gungsuh" w:cs="Gungsuh"/>
                <w:color w:val="1D2129"/>
              </w:rPr>
              <w:t>)</w:t>
            </w:r>
            <w:r>
              <w:rPr>
                <w:rFonts w:ascii="Gungsuh" w:eastAsia="Gungsuh" w:hAnsi="Gungsuh" w:cs="Gungsuh"/>
                <w:color w:val="1D2129"/>
              </w:rPr>
              <w:t>早上拍攝畢業照。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jc w:val="center"/>
            </w:pPr>
          </w:p>
        </w:tc>
      </w:tr>
      <w:tr w:rsidR="00EA79FC">
        <w:trPr>
          <w:trHeight w:val="477"/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jc w:val="center"/>
            </w:pPr>
          </w:p>
        </w:tc>
      </w:tr>
      <w:tr w:rsidR="00EA79FC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jc w:val="center"/>
            </w:pPr>
          </w:p>
        </w:tc>
      </w:tr>
      <w:tr w:rsidR="00EA79FC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jc w:val="center"/>
            </w:pPr>
          </w:p>
        </w:tc>
      </w:tr>
      <w:tr w:rsidR="00EA79FC">
        <w:trPr>
          <w:trHeight w:val="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校園消毒：遊戲區、走廊、扶手請加強清消</w:t>
            </w:r>
          </w:p>
          <w:p w:rsidR="00EA79FC" w:rsidRDefault="009D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畢業班登靈山：翻越靈山至另外一邊福安庄。歡迎有興趣的同仁一同參加。</w:t>
            </w:r>
          </w:p>
          <w:p w:rsidR="00EA79FC" w:rsidRDefault="009D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冷氣使用規則請轉化為本校校內版本。</w:t>
            </w:r>
          </w:p>
          <w:p w:rsidR="00EA79FC" w:rsidRDefault="009D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吹冷氣口罩請戴好，吃飯時間由於脫口罩就不要吹冷氣，午休及下午第一節可吹冷氣。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月份天氣熱可吹冷氣。儲值部分視使用情況，使用者付費。</w:t>
            </w:r>
          </w:p>
          <w:p w:rsidR="00EA79FC" w:rsidRDefault="00EA7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trHeight w:val="116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EA79FC">
            <w:pPr>
              <w:spacing w:before="240" w:after="240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週三進修：校訂課程設計研討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─MAKER‧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美客、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FUN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遊世界趣。</w:t>
            </w:r>
          </w:p>
          <w:p w:rsidR="00EA79FC" w:rsidRDefault="00EA79FC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  <w:p w:rsidR="00EA79FC" w:rsidRDefault="009D0F62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2.4/23(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六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)2022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美濃區國中、國小廣越盃客英雙語說故事比賽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</w:p>
          <w:p w:rsidR="00EA79FC" w:rsidRDefault="009D0F62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恭喜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六忠榮獲高年級組第三名、四忠榮獲中低年級組優選</w:t>
            </w:r>
          </w:p>
          <w:p w:rsidR="00EA79FC" w:rsidRDefault="009D0F62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</w:t>
            </w:r>
          </w:p>
          <w:p w:rsidR="00EA79FC" w:rsidRDefault="009D0F62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故事媽媽協會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8:30~10:00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低年級：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25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人圖書館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中高年級：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人視聽教室。</w:t>
            </w:r>
          </w:p>
          <w:p w:rsidR="00EA79FC" w:rsidRDefault="00EA79FC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EA79FC" w:rsidRDefault="009D0F62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4.4/28(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四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早上拍攝畢業照。</w:t>
            </w:r>
          </w:p>
          <w:p w:rsidR="00EA79FC" w:rsidRDefault="00EA79FC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EA79FC" w:rsidRDefault="009D0F62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雙語計畫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古佳鑫老師自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5/2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起請產假，將由代課教師杜佳容老師協助課務。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trHeight w:val="1919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教務組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作業抽查</w:t>
            </w:r>
            <w:r>
              <w:rPr>
                <w:rFonts w:ascii="Gungsuh" w:eastAsia="Gungsuh" w:hAnsi="Gungsuh" w:cs="Gungsuh"/>
                <w:sz w:val="32"/>
                <w:szCs w:val="32"/>
              </w:rPr>
              <w:t>：</w:t>
            </w:r>
            <w:r>
              <w:rPr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星期二</w:t>
            </w:r>
            <w:r>
              <w:rPr>
                <w:rFonts w:ascii="Gungsuh" w:eastAsia="Gungsuh" w:hAnsi="Gungsuh" w:cs="Gungsuh"/>
                <w:b/>
                <w:color w:val="1D2129"/>
                <w:sz w:val="28"/>
                <w:szCs w:val="28"/>
              </w:rPr>
              <w:t>－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低年級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國、數、生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  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星期四</w:t>
            </w:r>
            <w:r>
              <w:rPr>
                <w:rFonts w:ascii="Gungsuh" w:eastAsia="Gungsuh" w:hAnsi="Gungsuh" w:cs="Gungsuh"/>
                <w:b/>
                <w:color w:val="1D2129"/>
                <w:sz w:val="28"/>
                <w:szCs w:val="28"/>
              </w:rPr>
              <w:t>－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高年級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國、數、英、作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</w:p>
          <w:p w:rsidR="00EA79FC" w:rsidRDefault="009D0F62">
            <w:pPr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3.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星期五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中年級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國、數、英、作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 4.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社會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(4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忠、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忠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、自然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(3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忠、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忠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。</w:t>
            </w:r>
          </w:p>
          <w:p w:rsidR="00EA79FC" w:rsidRDefault="00EA79FC">
            <w:pPr>
              <w:rPr>
                <w:sz w:val="28"/>
                <w:szCs w:val="28"/>
              </w:rPr>
            </w:pPr>
          </w:p>
          <w:p w:rsidR="00EA79FC" w:rsidRDefault="00EA79FC"/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一、防疫措施：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1.</w:t>
            </w:r>
            <w:r>
              <w:rPr>
                <w:rFonts w:ascii="Gungsuh" w:eastAsia="Gungsuh" w:hAnsi="Gungsuh" w:cs="Gungsuh"/>
              </w:rPr>
              <w:t>依據</w:t>
            </w:r>
            <w:r>
              <w:rPr>
                <w:rFonts w:ascii="Gungsuh" w:eastAsia="Gungsuh" w:hAnsi="Gungsuh" w:cs="Gungsuh"/>
              </w:rPr>
              <w:t>11</w:t>
            </w:r>
            <w:r>
              <w:rPr>
                <w:rFonts w:ascii="Gungsuh" w:eastAsia="Gungsuh" w:hAnsi="Gungsuh" w:cs="Gungsuh"/>
              </w:rPr>
              <w:t>年</w:t>
            </w:r>
            <w:r>
              <w:rPr>
                <w:rFonts w:ascii="Gungsuh" w:eastAsia="Gungsuh" w:hAnsi="Gungsuh" w:cs="Gungsuh"/>
              </w:rPr>
              <w:t>4</w:t>
            </w:r>
            <w:r>
              <w:rPr>
                <w:rFonts w:ascii="Gungsuh" w:eastAsia="Gungsuh" w:hAnsi="Gungsuh" w:cs="Gungsuh"/>
              </w:rPr>
              <w:t>月</w:t>
            </w:r>
            <w:r>
              <w:rPr>
                <w:rFonts w:ascii="Gungsuh" w:eastAsia="Gungsuh" w:hAnsi="Gungsuh" w:cs="Gungsuh"/>
              </w:rPr>
              <w:t>21</w:t>
            </w:r>
            <w:r>
              <w:rPr>
                <w:rFonts w:ascii="Gungsuh" w:eastAsia="Gungsuh" w:hAnsi="Gungsuh" w:cs="Gungsuh"/>
              </w:rPr>
              <w:t>日臺教國署學字第</w:t>
            </w:r>
            <w:r>
              <w:rPr>
                <w:rFonts w:ascii="Gungsuh" w:eastAsia="Gungsuh" w:hAnsi="Gungsuh" w:cs="Gungsuh"/>
              </w:rPr>
              <w:t>1110053237</w:t>
            </w:r>
            <w:r>
              <w:rPr>
                <w:rFonts w:ascii="Gungsuh" w:eastAsia="Gungsuh" w:hAnsi="Gungsuh" w:cs="Gungsuh"/>
              </w:rPr>
              <w:t>號來文，說明三之</w:t>
            </w: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Gungsuh" w:eastAsia="Gungsuh" w:hAnsi="Gungsuh" w:cs="Gungsuh"/>
              </w:rPr>
              <w:t>一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，請學校於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  <w:ind w:firstLine="600"/>
            </w:pPr>
            <w:r>
              <w:rPr>
                <w:rFonts w:ascii="Gungsuh" w:eastAsia="Gungsuh" w:hAnsi="Gungsuh" w:cs="Gungsuh"/>
              </w:rPr>
              <w:t>111</w:t>
            </w:r>
            <w:r>
              <w:rPr>
                <w:rFonts w:ascii="Gungsuh" w:eastAsia="Gungsuh" w:hAnsi="Gungsuh" w:cs="Gungsuh"/>
              </w:rPr>
              <w:t>年</w:t>
            </w:r>
            <w:r>
              <w:rPr>
                <w:rFonts w:ascii="Gungsuh" w:eastAsia="Gungsuh" w:hAnsi="Gungsuh" w:cs="Gungsuh"/>
              </w:rPr>
              <w:t>5</w:t>
            </w:r>
            <w:r>
              <w:rPr>
                <w:rFonts w:ascii="Gungsuh" w:eastAsia="Gungsuh" w:hAnsi="Gungsuh" w:cs="Gungsuh"/>
              </w:rPr>
              <w:t>月</w:t>
            </w:r>
            <w:r>
              <w:rPr>
                <w:rFonts w:ascii="Gungsuh" w:eastAsia="Gungsuh" w:hAnsi="Gungsuh" w:cs="Gungsuh"/>
              </w:rPr>
              <w:t>9</w:t>
            </w:r>
            <w:r>
              <w:rPr>
                <w:rFonts w:ascii="Gungsuh" w:eastAsia="Gungsuh" w:hAnsi="Gungsuh" w:cs="Gungsuh"/>
              </w:rPr>
              <w:t>日起依規範辦理：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  <w:ind w:left="1080"/>
            </w:pPr>
            <w:r>
              <w:rPr>
                <w:rFonts w:ascii="Gungsuh" w:eastAsia="Gungsuh" w:hAnsi="Gungsuh" w:cs="Gungsuh"/>
              </w:rPr>
              <w:t>學校工作人員皆應接種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劑</w:t>
            </w:r>
            <w:r>
              <w:rPr>
                <w:rFonts w:ascii="Gungsuh" w:eastAsia="Gungsuh" w:hAnsi="Gungsuh" w:cs="Gungsuh"/>
              </w:rPr>
              <w:t>COVID-19</w:t>
            </w:r>
            <w:r>
              <w:rPr>
                <w:rFonts w:ascii="Gungsuh" w:eastAsia="Gungsuh" w:hAnsi="Gungsuh" w:cs="Gungsuh"/>
              </w:rPr>
              <w:t>疫苗</w:t>
            </w:r>
            <w:r>
              <w:rPr>
                <w:rFonts w:ascii="Gungsuh" w:eastAsia="Gungsuh" w:hAnsi="Gungsuh" w:cs="Gungsuh"/>
              </w:rPr>
              <w:t>,</w:t>
            </w:r>
            <w:r>
              <w:rPr>
                <w:rFonts w:ascii="Gungsuh" w:eastAsia="Gungsuh" w:hAnsi="Gungsuh" w:cs="Gungsuh"/>
              </w:rPr>
              <w:t>請提醒接種</w:t>
            </w: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劑疫苗已滿</w:t>
            </w:r>
            <w:r>
              <w:rPr>
                <w:rFonts w:ascii="Gungsuh" w:eastAsia="Gungsuh" w:hAnsi="Gungsuh" w:cs="Gungsuh"/>
              </w:rPr>
              <w:t>12</w:t>
            </w:r>
            <w:r>
              <w:rPr>
                <w:rFonts w:ascii="Gungsuh" w:eastAsia="Gungsuh" w:hAnsi="Gungsuh" w:cs="Gungsuh"/>
              </w:rPr>
              <w:t>週者</w:t>
            </w:r>
            <w:r>
              <w:rPr>
                <w:rFonts w:ascii="Gungsuh" w:eastAsia="Gungsuh" w:hAnsi="Gungsuh" w:cs="Gungsuh"/>
              </w:rPr>
              <w:t>,</w:t>
            </w:r>
            <w:r>
              <w:rPr>
                <w:rFonts w:ascii="Gungsuh" w:eastAsia="Gungsuh" w:hAnsi="Gungsuh" w:cs="Gungsuh"/>
              </w:rPr>
              <w:t>應遠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  <w:ind w:left="1080"/>
            </w:pPr>
            <w:r>
              <w:rPr>
                <w:rFonts w:ascii="Gungsuh" w:eastAsia="Gungsuh" w:hAnsi="Gungsuh" w:cs="Gungsuh"/>
              </w:rPr>
              <w:t>接種第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劑。新進人員於首次服務前倘未完整接種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劑疫苗者</w:t>
            </w:r>
            <w:r>
              <w:rPr>
                <w:rFonts w:ascii="Gungsuh" w:eastAsia="Gungsuh" w:hAnsi="Gungsuh" w:cs="Gungsuh"/>
              </w:rPr>
              <w:t>,</w:t>
            </w:r>
            <w:r>
              <w:rPr>
                <w:rFonts w:ascii="Gungsuh" w:eastAsia="Gungsuh" w:hAnsi="Gungsuh" w:cs="Gungsuh"/>
              </w:rPr>
              <w:t>應提供自費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日內抗原快篩</w:t>
            </w: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Gungsuh" w:eastAsia="Gungsuh" w:hAnsi="Gungsuh" w:cs="Gungsuh"/>
              </w:rPr>
              <w:t>含家用快篩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或</w:t>
            </w:r>
            <w:r>
              <w:rPr>
                <w:rFonts w:ascii="Gungsuh" w:eastAsia="Gungsuh" w:hAnsi="Gungsuh" w:cs="Gungsuh"/>
              </w:rPr>
              <w:t>PCR</w:t>
            </w:r>
            <w:r>
              <w:rPr>
                <w:rFonts w:ascii="Gungsuh" w:eastAsia="Gungsuh" w:hAnsi="Gungsuh" w:cs="Gungsuh"/>
              </w:rPr>
              <w:t>檢驗陰性證明。若尚未施打第三劑人員，因個人因素需</w:t>
            </w:r>
            <w:r>
              <w:rPr>
                <w:rFonts w:ascii="Gungsuh" w:eastAsia="Gungsuh" w:hAnsi="Gungsuh" w:cs="Gungsuh"/>
                <w:color w:val="FF0000"/>
              </w:rPr>
              <w:t>自費</w:t>
            </w:r>
            <w:r>
              <w:rPr>
                <w:rFonts w:ascii="Gungsuh" w:eastAsia="Gungsuh" w:hAnsi="Gungsuh" w:cs="Gungsuh"/>
              </w:rPr>
              <w:t>提供每週快篩。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★</w:t>
            </w:r>
            <w:r>
              <w:rPr>
                <w:rFonts w:ascii="Gungsuh" w:eastAsia="Gungsuh" w:hAnsi="Gungsuh" w:cs="Gungsuh"/>
              </w:rPr>
              <w:t>學校工作人員定義：除了教職員工之外，包含入校工作人員</w:t>
            </w: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Gungsuh" w:eastAsia="Gungsuh" w:hAnsi="Gungsuh" w:cs="Gungsuh"/>
              </w:rPr>
              <w:t>廚工、志工、學扶班、社團或固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</w:t>
            </w:r>
            <w:r>
              <w:rPr>
                <w:rFonts w:ascii="Gungsuh" w:eastAsia="Gungsuh" w:hAnsi="Gungsuh" w:cs="Gungsuh"/>
              </w:rPr>
              <w:t>定清潔人員、施工人員等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。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2.</w:t>
            </w:r>
            <w:r>
              <w:rPr>
                <w:rFonts w:ascii="Gungsuh" w:eastAsia="Gungsuh" w:hAnsi="Gungsuh" w:cs="Gungsuh"/>
              </w:rPr>
              <w:t>學校內先行建置相關資訊：學生同住親屬友人造冊、學校平面圖、全校課表、社團學生名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</w:t>
            </w:r>
            <w:r>
              <w:rPr>
                <w:rFonts w:ascii="Gungsuh" w:eastAsia="Gungsuh" w:hAnsi="Gungsuh" w:cs="Gungsuh"/>
              </w:rPr>
              <w:t>冊以及師資，感謝各班導師、各處室同仁協助完成。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3.</w:t>
            </w:r>
            <w:r>
              <w:rPr>
                <w:rFonts w:ascii="Gungsuh" w:eastAsia="Gungsuh" w:hAnsi="Gungsuh" w:cs="Gungsuh"/>
              </w:rPr>
              <w:t>持續要求入校量測體溫、戴好口罩，定期清消。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二、</w:t>
            </w:r>
            <w:r>
              <w:rPr>
                <w:rFonts w:ascii="Gungsuh" w:eastAsia="Gungsuh" w:hAnsi="Gungsuh" w:cs="Gungsuh"/>
              </w:rPr>
              <w:t>111</w:t>
            </w:r>
            <w:r>
              <w:rPr>
                <w:rFonts w:ascii="Gungsuh" w:eastAsia="Gungsuh" w:hAnsi="Gungsuh" w:cs="Gungsuh"/>
              </w:rPr>
              <w:t>年高雄聽聽客家本土技藝比賽因應疫情的關係改為線上交流辦理。</w:t>
            </w:r>
          </w:p>
          <w:p w:rsidR="00EA79FC" w:rsidRDefault="009D0F6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三、因應疫情延燒，原訂</w:t>
            </w:r>
            <w:r>
              <w:rPr>
                <w:rFonts w:ascii="Gungsuh" w:eastAsia="Gungsuh" w:hAnsi="Gungsuh" w:cs="Gungsuh"/>
              </w:rPr>
              <w:t>5/6(</w:t>
            </w:r>
            <w:r>
              <w:rPr>
                <w:rFonts w:ascii="Gungsuh" w:eastAsia="Gungsuh" w:hAnsi="Gungsuh" w:cs="Gungsuh"/>
              </w:rPr>
              <w:t>五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本校母親節活動經行政會議決定取消辦理。</w:t>
            </w:r>
          </w:p>
          <w:p w:rsidR="00EA79FC" w:rsidRDefault="00EA79FC">
            <w:pPr>
              <w:shd w:val="clear" w:color="auto" w:fill="FFFFFF"/>
              <w:spacing w:before="240" w:after="240" w:line="240" w:lineRule="auto"/>
            </w:pP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trHeight w:val="1241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通知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:5/17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下午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14:20-15:00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教職員胸部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x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光檢查</w:t>
            </w:r>
          </w:p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衛生福利部國民健康署已於官網建置全榖雜糧宣導專區（網頁路徑：衛生福利部國民健康署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&gt;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健康主題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&gt;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健康生活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&gt;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均衡飲食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&gt;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全榖雜糧專區；網址</w:t>
            </w:r>
            <w:hyperlink r:id="rId6">
              <w:r>
                <w:rPr>
                  <w:color w:val="1155CC"/>
                  <w:sz w:val="28"/>
                  <w:szCs w:val="28"/>
                  <w:u w:val="single"/>
                </w:rPr>
                <w:t>https://reurl.cc/AK5DEQ</w:t>
              </w:r>
              <w:r>
                <w:rPr>
                  <w:color w:val="1155CC"/>
                  <w:sz w:val="28"/>
                  <w:szCs w:val="28"/>
                  <w:u w:val="single"/>
                </w:rPr>
                <w:t>）</w:t>
              </w:r>
            </w:hyperlink>
            <w:r>
              <w:rPr>
                <w:rFonts w:ascii="Gungsuh" w:eastAsia="Gungsuh" w:hAnsi="Gungsuh" w:cs="Gungsuh"/>
                <w:sz w:val="28"/>
                <w:szCs w:val="28"/>
              </w:rPr>
              <w:br/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公告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確定病例之密切接觸者，檢疫或隔離天數縮短為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天並於檢疫或隔離期滿後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7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天自主健康管理期間第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天及第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4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天各執行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次公費家用快篩檢測。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教職員工有呼吸道症狀，不得入校，務必立即就醫，如經醫療診斷需求採檢陰性，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仍應請假自主健康管理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日，第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日後執行居家快篩，如為陰性，方可入校上班。</w:t>
            </w:r>
          </w:p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上開教職員工自主健康管理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日，教師得請病假（課務派代）不列入成績考核參考，職員工得居家辦公。</w:t>
            </w:r>
          </w:p>
          <w:p w:rsidR="00EA79FC" w:rsidRDefault="00EA79FC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EA79FC" w:rsidRDefault="00EA79FC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總務處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施工通知：半戶外球場、幼兒園監視系統共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支鏡頭及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部主機，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4/25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、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26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施工。</w:t>
            </w:r>
          </w:p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食農教育：水稻、玉米已開花結果，請師生把握觀察機會，預計下周四玉米採收。</w:t>
            </w:r>
          </w:p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冷氣用電補助：預計教育部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年補助本校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71,470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元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國小部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5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、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、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9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、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，但冷氣電力為契約用電每月基本費用約為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6900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元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82800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元，未計流動電費就明顯不足，所以還是要節約用電。</w:t>
            </w:r>
          </w:p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能源管理系統：普通專科教室、圖書室、幼兒園、教務處總務處共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34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台冷氣納管。控制線路電表等未完成測試，所以大螢幕顯示資訊為測試資料。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trHeight w:val="113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事務組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班級冷氣使用及管理注意事項說明。</w:t>
            </w:r>
          </w:p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班級舊辦公桌椅處理說明。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本週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EA79FC" w:rsidRDefault="009D0F6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3.4/28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日本周四全校勞動時間，預計撿後操場掉落椰子樹枝。</w:t>
            </w:r>
          </w:p>
          <w:p w:rsidR="00EA79FC" w:rsidRDefault="00EA79FC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資訊執秘：線上教學請盡速填報。資訊設備故障請報修。請各班導師協助資訊安全宣導。</w:t>
            </w:r>
          </w:p>
          <w:p w:rsidR="00EA79FC" w:rsidRDefault="00EA79FC">
            <w:pPr>
              <w:spacing w:line="288" w:lineRule="auto"/>
              <w:rPr>
                <w:sz w:val="28"/>
                <w:szCs w:val="28"/>
              </w:rPr>
            </w:pPr>
          </w:p>
          <w:p w:rsidR="00EA79FC" w:rsidRDefault="009D0F62">
            <w:pPr>
              <w:spacing w:line="288" w:lineRule="auto"/>
              <w:rPr>
                <w:rFonts w:ascii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體溫表是否繼續執行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?</w:t>
            </w:r>
          </w:p>
          <w:p w:rsidR="009D0F62" w:rsidRPr="009D0F62" w:rsidRDefault="009D0F62">
            <w:pPr>
              <w:spacing w:line="288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全體決議可繼續執行</w:t>
            </w:r>
            <w:bookmarkStart w:id="0" w:name="_GoBack"/>
            <w:bookmarkEnd w:id="0"/>
          </w:p>
          <w:p w:rsidR="00EA79FC" w:rsidRDefault="00EA79FC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EA79FC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79FC" w:rsidRDefault="009D0F6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EA79FC">
            <w:pPr>
              <w:spacing w:line="240" w:lineRule="auto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EA79FC" w:rsidRDefault="009D0F62">
      <w:pPr>
        <w:spacing w:before="240" w:after="240"/>
        <w:ind w:right="600"/>
        <w:jc w:val="center"/>
      </w:pPr>
      <w:r>
        <w:t xml:space="preserve"> </w:t>
      </w:r>
    </w:p>
    <w:p w:rsidR="00EA79FC" w:rsidRDefault="009D0F62">
      <w:pPr>
        <w:spacing w:before="240" w:after="240"/>
        <w:ind w:right="600"/>
      </w:pPr>
      <w:r>
        <w:rPr>
          <w:rFonts w:ascii="Gungsuh" w:eastAsia="Gungsuh" w:hAnsi="Gungsuh" w:cs="Gungsuh"/>
        </w:rPr>
        <w:t>午餐執秘：</w:t>
      </w:r>
      <w:r>
        <w:rPr>
          <w:rFonts w:ascii="Gungsuh" w:eastAsia="Gungsuh" w:hAnsi="Gungsuh" w:cs="Gungsuh"/>
        </w:rPr>
        <w:t xml:space="preserve">                               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</w:p>
    <w:p w:rsidR="00EA79FC" w:rsidRDefault="00EA79FC">
      <w:pPr>
        <w:spacing w:before="240" w:after="240" w:line="192" w:lineRule="auto"/>
      </w:pPr>
    </w:p>
    <w:p w:rsidR="00EA79FC" w:rsidRDefault="00EA79FC">
      <w:pPr>
        <w:spacing w:before="240" w:after="240"/>
        <w:rPr>
          <w:sz w:val="28"/>
          <w:szCs w:val="28"/>
        </w:rPr>
      </w:pPr>
    </w:p>
    <w:p w:rsidR="00EA79FC" w:rsidRDefault="00EA79FC">
      <w:pPr>
        <w:spacing w:before="240" w:after="240"/>
      </w:pPr>
    </w:p>
    <w:p w:rsidR="00EA79FC" w:rsidRDefault="00EA79FC">
      <w:pPr>
        <w:spacing w:before="240" w:after="240"/>
      </w:pPr>
    </w:p>
    <w:p w:rsidR="00EA79FC" w:rsidRDefault="00EA79FC">
      <w:pPr>
        <w:spacing w:before="240" w:after="240"/>
        <w:rPr>
          <w:sz w:val="38"/>
          <w:szCs w:val="38"/>
        </w:rPr>
      </w:pPr>
    </w:p>
    <w:p w:rsidR="00EA79FC" w:rsidRDefault="00EA79FC">
      <w:pPr>
        <w:spacing w:before="240" w:after="240"/>
        <w:rPr>
          <w:sz w:val="38"/>
          <w:szCs w:val="38"/>
        </w:rPr>
      </w:pPr>
    </w:p>
    <w:p w:rsidR="00EA79FC" w:rsidRDefault="00EA79FC">
      <w:pPr>
        <w:spacing w:before="240" w:after="240"/>
        <w:rPr>
          <w:sz w:val="38"/>
          <w:szCs w:val="38"/>
        </w:rPr>
      </w:pPr>
    </w:p>
    <w:p w:rsidR="00EA79FC" w:rsidRDefault="009D0F62">
      <w:pPr>
        <w:spacing w:before="240" w:after="240"/>
        <w:ind w:right="600"/>
        <w:jc w:val="center"/>
        <w:rPr>
          <w:sz w:val="36"/>
          <w:szCs w:val="36"/>
        </w:rPr>
      </w:pPr>
      <w:r>
        <w:rPr>
          <w:sz w:val="38"/>
          <w:szCs w:val="38"/>
        </w:rPr>
        <w:t xml:space="preserve"> </w:t>
      </w:r>
      <w:r>
        <w:rPr>
          <w:rFonts w:ascii="Gungsuh" w:eastAsia="Gungsuh" w:hAnsi="Gungsuh" w:cs="Gungsuh"/>
          <w:sz w:val="36"/>
          <w:szCs w:val="36"/>
        </w:rPr>
        <w:t>1</w:t>
      </w:r>
      <w:r>
        <w:rPr>
          <w:rFonts w:ascii="Gungsuh" w:eastAsia="Gungsuh" w:hAnsi="Gungsuh" w:cs="Gungsuh"/>
          <w:sz w:val="36"/>
          <w:szCs w:val="36"/>
        </w:rPr>
        <w:t>1</w:t>
      </w:r>
      <w:r>
        <w:rPr>
          <w:rFonts w:ascii="Gungsuh" w:eastAsia="Gungsuh" w:hAnsi="Gungsuh" w:cs="Gungsuh"/>
          <w:sz w:val="36"/>
          <w:szCs w:val="36"/>
        </w:rPr>
        <w:t>1</w:t>
      </w:r>
      <w:r>
        <w:rPr>
          <w:rFonts w:ascii="Gungsuh" w:eastAsia="Gungsuh" w:hAnsi="Gungsuh" w:cs="Gungsuh"/>
          <w:sz w:val="36"/>
          <w:szCs w:val="36"/>
        </w:rPr>
        <w:t>年</w:t>
      </w:r>
      <w:r>
        <w:rPr>
          <w:rFonts w:ascii="Gungsuh" w:eastAsia="Gungsuh" w:hAnsi="Gungsuh" w:cs="Gungsuh"/>
          <w:sz w:val="36"/>
          <w:szCs w:val="36"/>
        </w:rPr>
        <w:t>語</w:t>
      </w:r>
      <w:r>
        <w:rPr>
          <w:rFonts w:ascii="Gungsuh" w:eastAsia="Gungsuh" w:hAnsi="Gungsuh" w:cs="Gungsuh"/>
          <w:sz w:val="36"/>
          <w:szCs w:val="36"/>
        </w:rPr>
        <w:t>文</w:t>
      </w:r>
      <w:r>
        <w:rPr>
          <w:rFonts w:ascii="Gungsuh" w:eastAsia="Gungsuh" w:hAnsi="Gungsuh" w:cs="Gungsuh"/>
          <w:sz w:val="36"/>
          <w:szCs w:val="36"/>
        </w:rPr>
        <w:t>競賽分區初賽報名推薦表</w:t>
      </w:r>
    </w:p>
    <w:tbl>
      <w:tblPr>
        <w:tblStyle w:val="a6"/>
        <w:tblW w:w="108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575"/>
        <w:gridCol w:w="1830"/>
        <w:gridCol w:w="1665"/>
        <w:gridCol w:w="3450"/>
      </w:tblGrid>
      <w:tr w:rsidR="00EA79FC">
        <w:trPr>
          <w:trHeight w:val="10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競賽項目</w:t>
            </w:r>
            <w:r>
              <w:rPr>
                <w:rFonts w:ascii="Gungsuh" w:eastAsia="Gungsuh" w:hAnsi="Gungsuh" w:cs="Gungsuh"/>
                <w:sz w:val="32"/>
                <w:szCs w:val="32"/>
              </w:rPr>
              <w:t>/</w:t>
            </w:r>
            <w:r>
              <w:rPr>
                <w:rFonts w:ascii="Gungsuh" w:eastAsia="Gungsuh" w:hAnsi="Gungsuh" w:cs="Gungsuh"/>
                <w:sz w:val="32"/>
                <w:szCs w:val="32"/>
              </w:rPr>
              <w:t>地點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班級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姓名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指導老師</w:t>
            </w:r>
          </w:p>
        </w:tc>
        <w:tc>
          <w:tcPr>
            <w:tcW w:w="34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備註</w:t>
            </w:r>
          </w:p>
        </w:tc>
      </w:tr>
      <w:tr w:rsidR="00EA79FC">
        <w:trPr>
          <w:trHeight w:val="1655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國語朗讀</w:t>
            </w:r>
          </w:p>
          <w:p w:rsidR="00EA79FC" w:rsidRDefault="009D0F62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5/15(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日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旗山國中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五忠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劉芯吟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鄧琼嫈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</w:pPr>
            <w:r>
              <w:rPr>
                <w:rFonts w:ascii="Gungsuh" w:eastAsia="Gungsuh" w:hAnsi="Gungsuh" w:cs="Gungsuh"/>
              </w:rPr>
              <w:t>競賽前</w:t>
            </w:r>
            <w:r>
              <w:rPr>
                <w:rFonts w:ascii="Gungsuh" w:eastAsia="Gungsuh" w:hAnsi="Gungsuh" w:cs="Gungsuh"/>
              </w:rPr>
              <w:t xml:space="preserve">6 </w:t>
            </w:r>
            <w:r>
              <w:rPr>
                <w:rFonts w:ascii="Gungsuh" w:eastAsia="Gungsuh" w:hAnsi="Gungsuh" w:cs="Gungsuh"/>
              </w:rPr>
              <w:t>分鐘現場抽題，</w:t>
            </w:r>
          </w:p>
          <w:p w:rsidR="00EA79FC" w:rsidRDefault="009D0F62">
            <w:pPr>
              <w:spacing w:before="240" w:after="240"/>
            </w:pPr>
            <w:r>
              <w:rPr>
                <w:rFonts w:ascii="Gungsuh" w:eastAsia="Gungsuh" w:hAnsi="Gungsuh" w:cs="Gungsuh"/>
              </w:rPr>
              <w:t>限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分鐘</w:t>
            </w:r>
          </w:p>
        </w:tc>
      </w:tr>
      <w:tr w:rsidR="00EA79FC">
        <w:trPr>
          <w:trHeight w:val="407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 w:line="392" w:lineRule="auto"/>
              <w:jc w:val="center"/>
            </w:pPr>
            <w:r>
              <w:rPr>
                <w:rFonts w:ascii="Gungsuh" w:eastAsia="Gungsuh" w:hAnsi="Gungsuh" w:cs="Gungsuh"/>
                <w:sz w:val="32"/>
                <w:szCs w:val="32"/>
              </w:rPr>
              <w:t>客語演說</w:t>
            </w:r>
          </w:p>
          <w:p w:rsidR="00EA79FC" w:rsidRDefault="009D0F62">
            <w:pPr>
              <w:spacing w:before="240" w:after="240" w:line="3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5/14(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六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)</w:t>
            </w:r>
          </w:p>
          <w:p w:rsidR="00EA79FC" w:rsidRDefault="009D0F62">
            <w:pPr>
              <w:spacing w:before="240" w:after="240" w:line="3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鳳山區正義國小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五忠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林昱帆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黃慧鈞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情境式演說</w:t>
            </w:r>
          </w:p>
          <w:p w:rsidR="00EA79FC" w:rsidRDefault="009D0F62">
            <w:pPr>
              <w:spacing w:before="240" w:after="240"/>
            </w:pPr>
            <w:r>
              <w:rPr>
                <w:rFonts w:ascii="Gungsuh" w:eastAsia="Gungsuh" w:hAnsi="Gungsuh" w:cs="Gungsuh"/>
              </w:rPr>
              <w:t>前</w:t>
            </w:r>
            <w:r>
              <w:rPr>
                <w:rFonts w:ascii="Gungsuh" w:eastAsia="Gungsuh" w:hAnsi="Gungsuh" w:cs="Gungsuh"/>
              </w:rPr>
              <w:t>30</w:t>
            </w:r>
            <w:r>
              <w:rPr>
                <w:rFonts w:ascii="Gungsuh" w:eastAsia="Gungsuh" w:hAnsi="Gungsuh" w:cs="Gungsuh"/>
              </w:rPr>
              <w:t>分鐘現場抽題。</w:t>
            </w:r>
          </w:p>
          <w:p w:rsidR="00EA79FC" w:rsidRDefault="009D0F62">
            <w:pPr>
              <w:spacing w:before="240" w:after="240"/>
            </w:pPr>
            <w:r>
              <w:rPr>
                <w:rFonts w:ascii="Gungsuh" w:eastAsia="Gungsuh" w:hAnsi="Gungsuh" w:cs="Gungsuh"/>
              </w:rPr>
              <w:t>1.</w:t>
            </w:r>
            <w:r>
              <w:rPr>
                <w:rFonts w:ascii="Gungsuh" w:eastAsia="Gungsuh" w:hAnsi="Gungsuh" w:cs="Gungsuh"/>
              </w:rPr>
              <w:t>就圖片表述：</w:t>
            </w:r>
          </w:p>
          <w:p w:rsidR="00EA79FC" w:rsidRDefault="009D0F62">
            <w:pPr>
              <w:spacing w:before="240" w:after="240"/>
            </w:pPr>
            <w:r>
              <w:rPr>
                <w:rFonts w:ascii="Gungsuh" w:eastAsia="Gungsuh" w:hAnsi="Gungsuh" w:cs="Gungsuh"/>
              </w:rPr>
              <w:t>每人限</w:t>
            </w:r>
            <w:r>
              <w:rPr>
                <w:rFonts w:ascii="Gungsuh" w:eastAsia="Gungsuh" w:hAnsi="Gungsuh" w:cs="Gungsuh"/>
              </w:rPr>
              <w:t>2~3</w:t>
            </w:r>
            <w:r>
              <w:rPr>
                <w:rFonts w:ascii="Gungsuh" w:eastAsia="Gungsuh" w:hAnsi="Gungsuh" w:cs="Gungsuh"/>
              </w:rPr>
              <w:t>分鐘。</w:t>
            </w:r>
          </w:p>
          <w:p w:rsidR="00EA79FC" w:rsidRDefault="009D0F62">
            <w:pPr>
              <w:spacing w:before="240" w:after="240"/>
            </w:pP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提問：每人限</w:t>
            </w: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分鐘。</w:t>
            </w:r>
          </w:p>
        </w:tc>
      </w:tr>
      <w:tr w:rsidR="00EA79FC">
        <w:trPr>
          <w:trHeight w:val="4175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 w:line="392" w:lineRule="auto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客語朗讀</w:t>
            </w:r>
          </w:p>
          <w:p w:rsidR="00EA79FC" w:rsidRDefault="009D0F62">
            <w:pPr>
              <w:spacing w:before="240" w:after="240" w:line="392" w:lineRule="auto"/>
              <w:jc w:val="both"/>
            </w:pPr>
            <w:r>
              <w:rPr>
                <w:rFonts w:ascii="Gungsuh" w:eastAsia="Gungsuh" w:hAnsi="Gungsuh" w:cs="Gungsuh"/>
              </w:rPr>
              <w:t>2.</w:t>
            </w:r>
            <w:r>
              <w:rPr>
                <w:rFonts w:ascii="Gungsuh" w:eastAsia="Gungsuh" w:hAnsi="Gungsuh" w:cs="Gungsuh"/>
              </w:rPr>
              <w:t>鬧熱个落雨天</w:t>
            </w:r>
          </w:p>
          <w:p w:rsidR="00EA79FC" w:rsidRDefault="009D0F62">
            <w:pPr>
              <w:spacing w:before="240" w:after="240" w:line="392" w:lineRule="auto"/>
              <w:jc w:val="both"/>
            </w:pPr>
            <w:r>
              <w:rPr>
                <w:rFonts w:ascii="Gungsuh" w:eastAsia="Gungsuh" w:hAnsi="Gungsuh" w:cs="Gungsuh"/>
              </w:rPr>
              <w:t>3.</w:t>
            </w:r>
            <w:r>
              <w:rPr>
                <w:rFonts w:ascii="Gungsuh" w:eastAsia="Gungsuh" w:hAnsi="Gungsuh" w:cs="Gungsuh"/>
              </w:rPr>
              <w:t>阿姆个鹹粥</w:t>
            </w:r>
          </w:p>
          <w:p w:rsidR="00EA79FC" w:rsidRDefault="009D0F62">
            <w:pPr>
              <w:spacing w:before="240" w:after="240" w:line="392" w:lineRule="auto"/>
              <w:jc w:val="both"/>
            </w:pPr>
            <w:r>
              <w:rPr>
                <w:rFonts w:ascii="Gungsuh" w:eastAsia="Gungsuh" w:hAnsi="Gungsuh" w:cs="Gungsuh"/>
              </w:rPr>
              <w:t>5.</w:t>
            </w:r>
            <w:r>
              <w:rPr>
                <w:rFonts w:ascii="Gungsuh" w:eastAsia="Gungsuh" w:hAnsi="Gungsuh" w:cs="Gungsuh"/>
              </w:rPr>
              <w:t>蘋果</w:t>
            </w:r>
          </w:p>
          <w:p w:rsidR="00EA79FC" w:rsidRDefault="009D0F62">
            <w:pPr>
              <w:spacing w:before="240" w:after="240" w:line="392" w:lineRule="auto"/>
            </w:pPr>
            <w:r>
              <w:rPr>
                <w:rFonts w:ascii="Gungsuh" w:eastAsia="Gungsuh" w:hAnsi="Gungsuh" w:cs="Gungsuh"/>
              </w:rPr>
              <w:t>6.</w:t>
            </w:r>
            <w:r>
              <w:rPr>
                <w:rFonts w:ascii="Gungsuh" w:eastAsia="Gungsuh" w:hAnsi="Gungsuh" w:cs="Gungsuh"/>
              </w:rPr>
              <w:t>賣菜</w:t>
            </w:r>
          </w:p>
          <w:p w:rsidR="00EA79FC" w:rsidRDefault="009D0F62">
            <w:pPr>
              <w:spacing w:before="240" w:after="240" w:line="3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5/14(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六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)</w:t>
            </w:r>
          </w:p>
          <w:p w:rsidR="00EA79FC" w:rsidRDefault="009D0F62">
            <w:pPr>
              <w:spacing w:before="240" w:after="240" w:line="3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鳳山區正義國小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四忠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林偲芸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鍾孟年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9FC" w:rsidRDefault="009D0F62">
            <w:pPr>
              <w:spacing w:before="240" w:after="240"/>
            </w:pPr>
            <w:r>
              <w:rPr>
                <w:rFonts w:ascii="Gungsuh" w:eastAsia="Gungsuh" w:hAnsi="Gungsuh" w:cs="Gungsuh"/>
              </w:rPr>
              <w:t>競賽前</w:t>
            </w:r>
            <w:r>
              <w:rPr>
                <w:rFonts w:ascii="Gungsuh" w:eastAsia="Gungsuh" w:hAnsi="Gungsuh" w:cs="Gungsuh"/>
              </w:rPr>
              <w:t>6</w:t>
            </w:r>
            <w:r>
              <w:rPr>
                <w:rFonts w:ascii="Gungsuh" w:eastAsia="Gungsuh" w:hAnsi="Gungsuh" w:cs="Gungsuh"/>
              </w:rPr>
              <w:t>分鐘現場抽題</w:t>
            </w:r>
            <w:r>
              <w:rPr>
                <w:rFonts w:ascii="Gungsuh" w:eastAsia="Gungsuh" w:hAnsi="Gungsuh" w:cs="Gungsuh"/>
              </w:rPr>
              <w:t xml:space="preserve"> (4 </w:t>
            </w:r>
            <w:r>
              <w:rPr>
                <w:rFonts w:ascii="Gungsuh" w:eastAsia="Gungsuh" w:hAnsi="Gungsuh" w:cs="Gungsuh"/>
              </w:rPr>
              <w:t>抽</w:t>
            </w:r>
            <w:r>
              <w:rPr>
                <w:rFonts w:ascii="Gungsuh" w:eastAsia="Gungsuh" w:hAnsi="Gungsuh" w:cs="Gungsuh"/>
              </w:rPr>
              <w:t xml:space="preserve"> 1) </w:t>
            </w:r>
          </w:p>
          <w:p w:rsidR="00EA79FC" w:rsidRDefault="009D0F62">
            <w:pPr>
              <w:spacing w:before="240" w:after="240"/>
            </w:pPr>
            <w:r>
              <w:rPr>
                <w:rFonts w:ascii="Gungsuh" w:eastAsia="Gungsuh" w:hAnsi="Gungsuh" w:cs="Gungsuh"/>
              </w:rPr>
              <w:t>限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分鐘</w:t>
            </w:r>
          </w:p>
        </w:tc>
      </w:tr>
    </w:tbl>
    <w:p w:rsidR="00EA79FC" w:rsidRDefault="00EA79FC">
      <w:pPr>
        <w:spacing w:before="240" w:after="240"/>
        <w:ind w:right="600"/>
        <w:rPr>
          <w:sz w:val="38"/>
          <w:szCs w:val="38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ind w:right="600"/>
        <w:rPr>
          <w:sz w:val="34"/>
          <w:szCs w:val="34"/>
        </w:rPr>
      </w:pPr>
    </w:p>
    <w:p w:rsidR="00EA79FC" w:rsidRDefault="00EA79FC">
      <w:pPr>
        <w:spacing w:before="240" w:after="240"/>
        <w:rPr>
          <w:sz w:val="28"/>
          <w:szCs w:val="28"/>
        </w:rPr>
      </w:pPr>
    </w:p>
    <w:sectPr w:rsidR="00EA79FC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62" w:rsidRDefault="009D0F62" w:rsidP="009D0F62">
      <w:pPr>
        <w:spacing w:line="240" w:lineRule="auto"/>
      </w:pPr>
      <w:r>
        <w:separator/>
      </w:r>
    </w:p>
  </w:endnote>
  <w:endnote w:type="continuationSeparator" w:id="0">
    <w:p w:rsidR="009D0F62" w:rsidRDefault="009D0F62" w:rsidP="009D0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62" w:rsidRDefault="009D0F62" w:rsidP="009D0F62">
      <w:pPr>
        <w:spacing w:line="240" w:lineRule="auto"/>
      </w:pPr>
      <w:r>
        <w:separator/>
      </w:r>
    </w:p>
  </w:footnote>
  <w:footnote w:type="continuationSeparator" w:id="0">
    <w:p w:rsidR="009D0F62" w:rsidRDefault="009D0F62" w:rsidP="009D0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FC"/>
    <w:rsid w:val="009D0F62"/>
    <w:rsid w:val="00E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5306C"/>
  <w15:docId w15:val="{1EE878D5-4E1A-4AD8-91D1-DDF0355D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9D0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F6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F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AK5DEQ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2</cp:revision>
  <dcterms:created xsi:type="dcterms:W3CDTF">2022-05-09T06:50:00Z</dcterms:created>
  <dcterms:modified xsi:type="dcterms:W3CDTF">2022-05-09T06:50:00Z</dcterms:modified>
</cp:coreProperties>
</file>