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64C" w:rsidRDefault="00776790">
      <w:pPr>
        <w:spacing w:before="240" w:after="240"/>
        <w:ind w:firstLine="420"/>
        <w:jc w:val="center"/>
      </w:pPr>
      <w:r>
        <w:rPr>
          <w:rFonts w:ascii="Gungsuh" w:eastAsia="Gungsuh" w:hAnsi="Gungsuh" w:cs="Gungsuh"/>
          <w:b/>
          <w:sz w:val="28"/>
          <w:szCs w:val="28"/>
        </w:rPr>
        <w:t>高雄市福安國小</w:t>
      </w:r>
      <w:r>
        <w:rPr>
          <w:rFonts w:ascii="Gungsuh" w:eastAsia="Gungsuh" w:hAnsi="Gungsuh" w:cs="Gungsuh"/>
          <w:b/>
          <w:sz w:val="28"/>
          <w:szCs w:val="28"/>
        </w:rPr>
        <w:t>110</w:t>
      </w:r>
      <w:r>
        <w:rPr>
          <w:rFonts w:ascii="Gungsuh" w:eastAsia="Gungsuh" w:hAnsi="Gungsuh" w:cs="Gungsuh"/>
          <w:b/>
          <w:sz w:val="28"/>
          <w:szCs w:val="28"/>
        </w:rPr>
        <w:t>學年第</w:t>
      </w:r>
      <w:r>
        <w:rPr>
          <w:rFonts w:ascii="Gungsuh" w:eastAsia="Gungsuh" w:hAnsi="Gungsuh" w:cs="Gungsuh"/>
          <w:b/>
          <w:sz w:val="28"/>
          <w:szCs w:val="28"/>
        </w:rPr>
        <w:t>2</w:t>
      </w:r>
      <w:r>
        <w:rPr>
          <w:rFonts w:ascii="Gungsuh" w:eastAsia="Gungsuh" w:hAnsi="Gungsuh" w:cs="Gungsuh"/>
          <w:b/>
          <w:sz w:val="28"/>
          <w:szCs w:val="28"/>
        </w:rPr>
        <w:t>學期第</w:t>
      </w:r>
      <w:r>
        <w:rPr>
          <w:rFonts w:ascii="Gungsuh" w:eastAsia="Gungsuh" w:hAnsi="Gungsuh" w:cs="Gungsuh"/>
          <w:b/>
          <w:sz w:val="28"/>
          <w:szCs w:val="28"/>
        </w:rPr>
        <w:t>17</w:t>
      </w:r>
      <w:r>
        <w:rPr>
          <w:rFonts w:ascii="Gungsuh" w:eastAsia="Gungsuh" w:hAnsi="Gungsuh" w:cs="Gungsuh"/>
          <w:b/>
          <w:sz w:val="28"/>
          <w:szCs w:val="28"/>
        </w:rPr>
        <w:t>週教職員工朝報內容（</w:t>
      </w:r>
      <w:r>
        <w:rPr>
          <w:rFonts w:ascii="Gungsuh" w:eastAsia="Gungsuh" w:hAnsi="Gungsuh" w:cs="Gungsuh"/>
        </w:rPr>
        <w:t>111.5.31</w:t>
      </w:r>
      <w:r>
        <w:rPr>
          <w:rFonts w:ascii="Gungsuh" w:eastAsia="Gungsuh" w:hAnsi="Gungsuh" w:cs="Gungsuh"/>
        </w:rPr>
        <w:t>）</w:t>
      </w:r>
    </w:p>
    <w:tbl>
      <w:tblPr>
        <w:tblStyle w:val="a5"/>
        <w:tblW w:w="112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10"/>
        <w:gridCol w:w="1365"/>
        <w:gridCol w:w="645"/>
        <w:gridCol w:w="8070"/>
        <w:gridCol w:w="615"/>
      </w:tblGrid>
      <w:tr w:rsidR="00B5364C">
        <w:trPr>
          <w:trHeight w:val="662"/>
          <w:jc w:val="center"/>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5364C" w:rsidRDefault="00776790">
            <w:pPr>
              <w:spacing w:before="240" w:after="240"/>
              <w:jc w:val="center"/>
              <w:rPr>
                <w:b/>
                <w:color w:val="666666"/>
              </w:rPr>
            </w:pPr>
            <w:r>
              <w:rPr>
                <w:rFonts w:ascii="Gungsuh" w:eastAsia="Gungsuh" w:hAnsi="Gungsuh" w:cs="Gungsuh"/>
                <w:b/>
                <w:color w:val="666666"/>
              </w:rPr>
              <w:t>單位</w:t>
            </w:r>
          </w:p>
        </w:tc>
        <w:tc>
          <w:tcPr>
            <w:tcW w:w="100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5364C" w:rsidRDefault="00776790">
            <w:pPr>
              <w:spacing w:before="240" w:after="240"/>
              <w:jc w:val="center"/>
              <w:rPr>
                <w:b/>
                <w:color w:val="666666"/>
              </w:rPr>
            </w:pPr>
            <w:r>
              <w:rPr>
                <w:rFonts w:ascii="Gungsuh" w:eastAsia="Gungsuh" w:hAnsi="Gungsuh" w:cs="Gungsuh"/>
                <w:b/>
                <w:color w:val="666666"/>
              </w:rPr>
              <w:t>報</w:t>
            </w:r>
            <w:r>
              <w:rPr>
                <w:rFonts w:ascii="Gungsuh" w:eastAsia="Gungsuh" w:hAnsi="Gungsuh" w:cs="Gungsuh"/>
                <w:b/>
                <w:color w:val="666666"/>
              </w:rPr>
              <w:t xml:space="preserve"> </w:t>
            </w:r>
            <w:r>
              <w:rPr>
                <w:rFonts w:ascii="Gungsuh" w:eastAsia="Gungsuh" w:hAnsi="Gungsuh" w:cs="Gungsuh"/>
                <w:b/>
                <w:color w:val="666666"/>
              </w:rPr>
              <w:t>告</w:t>
            </w:r>
            <w:r>
              <w:rPr>
                <w:rFonts w:ascii="Gungsuh" w:eastAsia="Gungsuh" w:hAnsi="Gungsuh" w:cs="Gungsuh"/>
                <w:b/>
                <w:color w:val="666666"/>
              </w:rPr>
              <w:t xml:space="preserve"> </w:t>
            </w:r>
            <w:r>
              <w:rPr>
                <w:rFonts w:ascii="Gungsuh" w:eastAsia="Gungsuh" w:hAnsi="Gungsuh" w:cs="Gungsuh"/>
                <w:b/>
                <w:color w:val="666666"/>
              </w:rPr>
              <w:t>內</w:t>
            </w:r>
            <w:r>
              <w:rPr>
                <w:rFonts w:ascii="Gungsuh" w:eastAsia="Gungsuh" w:hAnsi="Gungsuh" w:cs="Gungsuh"/>
                <w:b/>
                <w:color w:val="666666"/>
              </w:rPr>
              <w:t xml:space="preserve"> </w:t>
            </w:r>
            <w:r>
              <w:rPr>
                <w:rFonts w:ascii="Gungsuh" w:eastAsia="Gungsuh" w:hAnsi="Gungsuh" w:cs="Gungsuh"/>
                <w:b/>
                <w:color w:val="666666"/>
              </w:rPr>
              <w:t>容</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240" w:lineRule="auto"/>
              <w:jc w:val="center"/>
              <w:rPr>
                <w:b/>
                <w:color w:val="666666"/>
              </w:rPr>
            </w:pPr>
            <w:r>
              <w:rPr>
                <w:rFonts w:ascii="Gungsuh" w:eastAsia="Gungsuh" w:hAnsi="Gungsuh" w:cs="Gungsuh"/>
                <w:b/>
                <w:color w:val="666666"/>
              </w:rPr>
              <w:t>備</w:t>
            </w:r>
          </w:p>
          <w:p w:rsidR="00B5364C" w:rsidRDefault="00776790">
            <w:pPr>
              <w:spacing w:line="240" w:lineRule="auto"/>
              <w:jc w:val="center"/>
              <w:rPr>
                <w:b/>
                <w:color w:val="666666"/>
              </w:rPr>
            </w:pPr>
            <w:r>
              <w:rPr>
                <w:rFonts w:ascii="Gungsuh" w:eastAsia="Gungsuh" w:hAnsi="Gungsuh" w:cs="Gungsuh"/>
                <w:b/>
                <w:color w:val="666666"/>
              </w:rPr>
              <w:t>註</w:t>
            </w:r>
          </w:p>
        </w:tc>
      </w:tr>
      <w:tr w:rsidR="00B5364C">
        <w:trPr>
          <w:jc w:val="center"/>
        </w:trPr>
        <w:tc>
          <w:tcPr>
            <w:tcW w:w="51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before="240" w:after="240"/>
              <w:jc w:val="center"/>
              <w:rPr>
                <w:b/>
                <w:color w:val="666666"/>
              </w:rPr>
            </w:pPr>
            <w:r>
              <w:rPr>
                <w:rFonts w:ascii="Gungsuh" w:eastAsia="Gungsuh" w:hAnsi="Gungsuh" w:cs="Gungsuh"/>
                <w:b/>
                <w:color w:val="666666"/>
              </w:rPr>
              <w:t>本週大事</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rFonts w:ascii="Comic Sans MS" w:eastAsia="Comic Sans MS" w:hAnsi="Comic Sans MS" w:cs="Comic Sans MS"/>
              </w:rPr>
            </w:pPr>
            <w:r>
              <w:rPr>
                <w:rFonts w:ascii="Comic Sans MS" w:eastAsia="Comic Sans MS" w:hAnsi="Comic Sans MS" w:cs="Comic Sans MS"/>
              </w:rPr>
              <w:t>5/30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sz w:val="28"/>
                <w:szCs w:val="28"/>
              </w:rPr>
            </w:pPr>
            <w:r>
              <w:rPr>
                <w:rFonts w:ascii="Gungsuh" w:eastAsia="Gungsuh" w:hAnsi="Gungsuh" w:cs="Gungsuh"/>
                <w:sz w:val="28"/>
                <w:szCs w:val="28"/>
              </w:rPr>
              <w:t>一</w:t>
            </w:r>
          </w:p>
        </w:tc>
        <w:tc>
          <w:tcPr>
            <w:tcW w:w="8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spacing w:line="240" w:lineRule="auto"/>
              <w:jc w:val="both"/>
              <w:rPr>
                <w:rFonts w:ascii="微軟正黑體" w:eastAsia="微軟正黑體" w:hAnsi="微軟正黑體" w:cs="微軟正黑體"/>
                <w:sz w:val="20"/>
                <w:szCs w:val="20"/>
              </w:rPr>
            </w:pPr>
          </w:p>
        </w:tc>
        <w:tc>
          <w:tcPr>
            <w:tcW w:w="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240" w:lineRule="auto"/>
              <w:jc w:val="center"/>
              <w:rPr>
                <w:b/>
                <w:color w:val="666666"/>
              </w:rPr>
            </w:pPr>
            <w:r>
              <w:rPr>
                <w:b/>
                <w:color w:val="666666"/>
              </w:rPr>
              <w:t xml:space="preserve"> </w:t>
            </w:r>
          </w:p>
        </w:tc>
      </w:tr>
      <w:tr w:rsidR="00B5364C">
        <w:trPr>
          <w:jc w:val="center"/>
        </w:trPr>
        <w:tc>
          <w:tcPr>
            <w:tcW w:w="51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jc w:val="center"/>
            </w:pP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rFonts w:ascii="Comic Sans MS" w:eastAsia="Comic Sans MS" w:hAnsi="Comic Sans MS" w:cs="Comic Sans MS"/>
              </w:rPr>
            </w:pPr>
            <w:r>
              <w:rPr>
                <w:rFonts w:ascii="Comic Sans MS" w:eastAsia="Comic Sans MS" w:hAnsi="Comic Sans MS" w:cs="Comic Sans MS"/>
              </w:rPr>
              <w:t>5/31</w:t>
            </w:r>
          </w:p>
        </w:tc>
        <w:tc>
          <w:tcPr>
            <w:tcW w:w="6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sz w:val="28"/>
                <w:szCs w:val="28"/>
              </w:rPr>
            </w:pPr>
            <w:r>
              <w:rPr>
                <w:rFonts w:ascii="Gungsuh" w:eastAsia="Gungsuh" w:hAnsi="Gungsuh" w:cs="Gungsuh"/>
                <w:sz w:val="28"/>
                <w:szCs w:val="28"/>
              </w:rPr>
              <w:t>二</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240" w:lineRule="auto"/>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*5/31</w:t>
            </w:r>
            <w:r>
              <w:rPr>
                <w:rFonts w:ascii="微軟正黑體" w:eastAsia="微軟正黑體" w:hAnsi="微軟正黑體" w:cs="微軟正黑體"/>
                <w:sz w:val="20"/>
                <w:szCs w:val="20"/>
              </w:rPr>
              <w:t>畢業班做英語口語後測</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jc w:val="center"/>
            </w:pPr>
          </w:p>
        </w:tc>
      </w:tr>
      <w:tr w:rsidR="00B5364C">
        <w:trPr>
          <w:trHeight w:val="316"/>
          <w:jc w:val="center"/>
        </w:trPr>
        <w:tc>
          <w:tcPr>
            <w:tcW w:w="51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widowControl w:val="0"/>
              <w:pBdr>
                <w:top w:val="nil"/>
                <w:left w:val="nil"/>
                <w:bottom w:val="nil"/>
                <w:right w:val="nil"/>
                <w:between w:val="nil"/>
              </w:pBdr>
              <w:spacing w:line="276" w:lineRule="auto"/>
              <w:jc w:val="center"/>
            </w:pPr>
          </w:p>
        </w:tc>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rFonts w:ascii="Comic Sans MS" w:eastAsia="Comic Sans MS" w:hAnsi="Comic Sans MS" w:cs="Comic Sans MS"/>
              </w:rPr>
            </w:pPr>
            <w:r>
              <w:rPr>
                <w:rFonts w:ascii="Comic Sans MS" w:eastAsia="Comic Sans MS" w:hAnsi="Comic Sans MS" w:cs="Comic Sans MS"/>
              </w:rPr>
              <w:t>6/1</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sz w:val="28"/>
                <w:szCs w:val="28"/>
              </w:rPr>
            </w:pPr>
            <w:r>
              <w:rPr>
                <w:rFonts w:ascii="Gungsuh" w:eastAsia="Gungsuh" w:hAnsi="Gungsuh" w:cs="Gungsuh"/>
                <w:sz w:val="28"/>
                <w:szCs w:val="28"/>
              </w:rPr>
              <w:t>三</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240" w:lineRule="auto"/>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*6/1</w:t>
            </w:r>
            <w:r>
              <w:rPr>
                <w:rFonts w:ascii="微軟正黑體" w:eastAsia="微軟正黑體" w:hAnsi="微軟正黑體" w:cs="微軟正黑體"/>
                <w:sz w:val="20"/>
                <w:szCs w:val="20"/>
              </w:rPr>
              <w:t>畢業班鑽石聯盟後測第二節</w:t>
            </w:r>
          </w:p>
          <w:p w:rsidR="00B5364C" w:rsidRDefault="00776790">
            <w:pPr>
              <w:spacing w:line="240" w:lineRule="auto"/>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*6/1</w:t>
            </w:r>
            <w:r>
              <w:rPr>
                <w:rFonts w:ascii="微軟正黑體" w:eastAsia="微軟正黑體" w:hAnsi="微軟正黑體" w:cs="微軟正黑體"/>
                <w:sz w:val="20"/>
                <w:szCs w:val="20"/>
              </w:rPr>
              <w:t>週三進修</w:t>
            </w:r>
            <w:r>
              <w:rPr>
                <w:rFonts w:ascii="微軟正黑體" w:eastAsia="微軟正黑體" w:hAnsi="微軟正黑體" w:cs="微軟正黑體"/>
                <w:sz w:val="20"/>
                <w:szCs w:val="20"/>
              </w:rPr>
              <w:t>─</w:t>
            </w:r>
            <w:r>
              <w:rPr>
                <w:rFonts w:ascii="微軟正黑體" w:eastAsia="微軟正黑體" w:hAnsi="微軟正黑體" w:cs="微軟正黑體"/>
                <w:sz w:val="20"/>
                <w:szCs w:val="20"/>
              </w:rPr>
              <w:t>創意自造</w:t>
            </w:r>
            <w:r>
              <w:rPr>
                <w:rFonts w:ascii="微軟正黑體" w:eastAsia="微軟正黑體" w:hAnsi="微軟正黑體" w:cs="微軟正黑體"/>
                <w:sz w:val="20"/>
                <w:szCs w:val="20"/>
              </w:rPr>
              <w:t xml:space="preserve">FabLab </w:t>
            </w:r>
            <w:r>
              <w:rPr>
                <w:rFonts w:ascii="微軟正黑體" w:eastAsia="微軟正黑體" w:hAnsi="微軟正黑體" w:cs="微軟正黑體"/>
                <w:sz w:val="20"/>
                <w:szCs w:val="20"/>
              </w:rPr>
              <w:t>聯盟</w:t>
            </w:r>
            <w:r>
              <w:rPr>
                <w:rFonts w:ascii="微軟正黑體" w:eastAsia="微軟正黑體" w:hAnsi="微軟正黑體" w:cs="微軟正黑體"/>
                <w:sz w:val="20"/>
                <w:szCs w:val="20"/>
              </w:rPr>
              <w:t>─</w:t>
            </w:r>
            <w:r>
              <w:rPr>
                <w:rFonts w:ascii="微軟正黑體" w:eastAsia="微軟正黑體" w:hAnsi="微軟正黑體" w:cs="微軟正黑體"/>
                <w:sz w:val="20"/>
                <w:szCs w:val="20"/>
              </w:rPr>
              <w:t>校園創客巧手課程</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jc w:val="center"/>
            </w:pPr>
          </w:p>
        </w:tc>
      </w:tr>
      <w:tr w:rsidR="00B5364C">
        <w:trPr>
          <w:jc w:val="center"/>
        </w:trPr>
        <w:tc>
          <w:tcPr>
            <w:tcW w:w="51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widowControl w:val="0"/>
              <w:pBdr>
                <w:top w:val="nil"/>
                <w:left w:val="nil"/>
                <w:bottom w:val="nil"/>
                <w:right w:val="nil"/>
                <w:between w:val="nil"/>
              </w:pBdr>
              <w:spacing w:line="276" w:lineRule="auto"/>
              <w:jc w:val="center"/>
            </w:pPr>
          </w:p>
        </w:tc>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rFonts w:ascii="Comic Sans MS" w:eastAsia="Comic Sans MS" w:hAnsi="Comic Sans MS" w:cs="Comic Sans MS"/>
              </w:rPr>
            </w:pPr>
            <w:r>
              <w:rPr>
                <w:rFonts w:ascii="Comic Sans MS" w:eastAsia="Comic Sans MS" w:hAnsi="Comic Sans MS" w:cs="Comic Sans MS"/>
              </w:rPr>
              <w:t>6/2</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sz w:val="28"/>
                <w:szCs w:val="28"/>
              </w:rPr>
            </w:pPr>
            <w:r>
              <w:rPr>
                <w:rFonts w:ascii="Gungsuh" w:eastAsia="Gungsuh" w:hAnsi="Gungsuh" w:cs="Gungsuh"/>
                <w:sz w:val="28"/>
                <w:szCs w:val="28"/>
              </w:rPr>
              <w:t>四</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spacing w:line="240" w:lineRule="auto"/>
              <w:jc w:val="both"/>
              <w:rPr>
                <w:color w:val="1D2129"/>
              </w:rPr>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jc w:val="center"/>
            </w:pPr>
          </w:p>
        </w:tc>
      </w:tr>
      <w:tr w:rsidR="00B5364C">
        <w:trPr>
          <w:jc w:val="center"/>
        </w:trPr>
        <w:tc>
          <w:tcPr>
            <w:tcW w:w="51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widowControl w:val="0"/>
              <w:pBdr>
                <w:top w:val="nil"/>
                <w:left w:val="nil"/>
                <w:bottom w:val="nil"/>
                <w:right w:val="nil"/>
                <w:between w:val="nil"/>
              </w:pBdr>
              <w:spacing w:line="276" w:lineRule="auto"/>
              <w:jc w:val="center"/>
            </w:pPr>
          </w:p>
        </w:tc>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rFonts w:ascii="Comic Sans MS" w:eastAsia="Comic Sans MS" w:hAnsi="Comic Sans MS" w:cs="Comic Sans MS"/>
              </w:rPr>
            </w:pPr>
            <w:r>
              <w:rPr>
                <w:rFonts w:ascii="Comic Sans MS" w:eastAsia="Comic Sans MS" w:hAnsi="Comic Sans MS" w:cs="Comic Sans MS"/>
              </w:rPr>
              <w:t>6/3</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sz w:val="28"/>
                <w:szCs w:val="28"/>
              </w:rPr>
            </w:pPr>
            <w:r>
              <w:rPr>
                <w:rFonts w:ascii="Gungsuh" w:eastAsia="Gungsuh" w:hAnsi="Gungsuh" w:cs="Gungsuh"/>
                <w:sz w:val="28"/>
                <w:szCs w:val="28"/>
              </w:rPr>
              <w:t>五</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240" w:lineRule="auto"/>
              <w:jc w:val="both"/>
              <w:rPr>
                <w:color w:val="1D2129"/>
              </w:rPr>
            </w:pPr>
            <w:r>
              <w:rPr>
                <w:rFonts w:ascii="微軟正黑體" w:eastAsia="微軟正黑體" w:hAnsi="微軟正黑體" w:cs="微軟正黑體"/>
                <w:sz w:val="20"/>
                <w:szCs w:val="20"/>
              </w:rPr>
              <w:t>6/3-6/5</w:t>
            </w:r>
            <w:r>
              <w:rPr>
                <w:rFonts w:ascii="微軟正黑體" w:eastAsia="微軟正黑體" w:hAnsi="微軟正黑體" w:cs="微軟正黑體"/>
                <w:sz w:val="20"/>
                <w:szCs w:val="20"/>
              </w:rPr>
              <w:t>端午節</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jc w:val="center"/>
            </w:pPr>
          </w:p>
        </w:tc>
      </w:tr>
      <w:tr w:rsidR="00B5364C">
        <w:trPr>
          <w:jc w:val="center"/>
        </w:trPr>
        <w:tc>
          <w:tcPr>
            <w:tcW w:w="51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widowControl w:val="0"/>
              <w:pBdr>
                <w:top w:val="nil"/>
                <w:left w:val="nil"/>
                <w:bottom w:val="nil"/>
                <w:right w:val="nil"/>
                <w:between w:val="nil"/>
              </w:pBdr>
              <w:spacing w:line="276" w:lineRule="auto"/>
              <w:jc w:val="center"/>
            </w:pPr>
          </w:p>
        </w:tc>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rFonts w:ascii="Comic Sans MS" w:eastAsia="Comic Sans MS" w:hAnsi="Comic Sans MS" w:cs="Comic Sans MS"/>
              </w:rPr>
            </w:pPr>
            <w:r>
              <w:rPr>
                <w:rFonts w:ascii="Comic Sans MS" w:eastAsia="Comic Sans MS" w:hAnsi="Comic Sans MS" w:cs="Comic Sans MS"/>
              </w:rPr>
              <w:t>6/4</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sz w:val="28"/>
                <w:szCs w:val="28"/>
              </w:rPr>
            </w:pPr>
            <w:r>
              <w:rPr>
                <w:rFonts w:ascii="Gungsuh" w:eastAsia="Gungsuh" w:hAnsi="Gungsuh" w:cs="Gungsuh"/>
                <w:sz w:val="28"/>
                <w:szCs w:val="28"/>
              </w:rPr>
              <w:t>六</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spacing w:line="240" w:lineRule="auto"/>
              <w:jc w:val="both"/>
              <w:rPr>
                <w:sz w:val="28"/>
                <w:szCs w:val="28"/>
              </w:rPr>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jc w:val="center"/>
            </w:pPr>
          </w:p>
        </w:tc>
      </w:tr>
      <w:tr w:rsidR="00B5364C">
        <w:trPr>
          <w:jc w:val="center"/>
        </w:trPr>
        <w:tc>
          <w:tcPr>
            <w:tcW w:w="51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widowControl w:val="0"/>
              <w:pBdr>
                <w:top w:val="nil"/>
                <w:left w:val="nil"/>
                <w:bottom w:val="nil"/>
                <w:right w:val="nil"/>
                <w:between w:val="nil"/>
              </w:pBdr>
              <w:spacing w:line="276" w:lineRule="auto"/>
              <w:jc w:val="center"/>
            </w:pPr>
          </w:p>
        </w:tc>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rFonts w:ascii="Comic Sans MS" w:eastAsia="Comic Sans MS" w:hAnsi="Comic Sans MS" w:cs="Comic Sans MS"/>
              </w:rPr>
            </w:pPr>
            <w:r>
              <w:rPr>
                <w:rFonts w:ascii="Comic Sans MS" w:eastAsia="Comic Sans MS" w:hAnsi="Comic Sans MS" w:cs="Comic Sans MS"/>
              </w:rPr>
              <w:t>6/5</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jc w:val="center"/>
              <w:rPr>
                <w:sz w:val="28"/>
                <w:szCs w:val="28"/>
              </w:rPr>
            </w:pPr>
            <w:r>
              <w:rPr>
                <w:rFonts w:ascii="Gungsuh" w:eastAsia="Gungsuh" w:hAnsi="Gungsuh" w:cs="Gungsuh"/>
                <w:sz w:val="28"/>
                <w:szCs w:val="28"/>
              </w:rPr>
              <w:t>日</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180" w:lineRule="auto"/>
              <w:rPr>
                <w:rFonts w:ascii="Comic Sans MS" w:eastAsia="Comic Sans MS" w:hAnsi="Comic Sans MS" w:cs="Comic Sans MS"/>
              </w:rPr>
            </w:pPr>
            <w:r>
              <w:rPr>
                <w:rFonts w:ascii="Comic Sans MS" w:eastAsia="Comic Sans MS" w:hAnsi="Comic Sans MS" w:cs="Comic Sans MS"/>
              </w:rPr>
              <w:t xml:space="preserve"> </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jc w:val="center"/>
            </w:pPr>
          </w:p>
        </w:tc>
      </w:tr>
      <w:tr w:rsidR="00B5364C">
        <w:trPr>
          <w:trHeight w:val="2"/>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before="240" w:after="240"/>
              <w:jc w:val="center"/>
            </w:pPr>
            <w:r>
              <w:rPr>
                <w:rFonts w:ascii="Gungsuh" w:eastAsia="Gungsuh" w:hAnsi="Gungsuh" w:cs="Gungsuh"/>
              </w:rPr>
              <w:t>校長室</w:t>
            </w:r>
          </w:p>
        </w:tc>
        <w:tc>
          <w:tcPr>
            <w:tcW w:w="100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1.</w:t>
            </w:r>
            <w:r>
              <w:rPr>
                <w:rFonts w:ascii="Gungsuh" w:eastAsia="Gungsuh" w:hAnsi="Gungsuh" w:cs="Gungsuh"/>
                <w:color w:val="1D2129"/>
                <w:sz w:val="28"/>
                <w:szCs w:val="28"/>
              </w:rPr>
              <w:t>有關下周是否持續停課或復課，可能於本周四公告，並提前規劃復課前準備，</w:t>
            </w:r>
          </w:p>
          <w:p w:rsidR="00B5364C" w:rsidRDefault="00776790">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 xml:space="preserve">   </w:t>
            </w:r>
            <w:r>
              <w:rPr>
                <w:rFonts w:ascii="Gungsuh" w:eastAsia="Gungsuh" w:hAnsi="Gungsuh" w:cs="Gungsuh"/>
                <w:color w:val="1D2129"/>
                <w:sz w:val="28"/>
                <w:szCs w:val="28"/>
              </w:rPr>
              <w:t>如周日晚間快篩、星期一早上至學校清消。</w:t>
            </w:r>
          </w:p>
          <w:p w:rsidR="00B5364C" w:rsidRDefault="00776790">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2.</w:t>
            </w:r>
            <w:r>
              <w:rPr>
                <w:rFonts w:ascii="Gungsuh" w:eastAsia="Gungsuh" w:hAnsi="Gungsuh" w:cs="Gungsuh"/>
                <w:color w:val="1D2129"/>
                <w:sz w:val="28"/>
                <w:szCs w:val="28"/>
              </w:rPr>
              <w:t>校長祝大家端午節快樂</w:t>
            </w:r>
            <w:r>
              <w:rPr>
                <w:rFonts w:ascii="Gungsuh" w:eastAsia="Gungsuh" w:hAnsi="Gungsuh" w:cs="Gungsuh"/>
                <w:color w:val="1D2129"/>
                <w:sz w:val="28"/>
                <w:szCs w:val="28"/>
              </w:rPr>
              <w:t>~</w:t>
            </w:r>
          </w:p>
          <w:p w:rsidR="00B5364C" w:rsidRDefault="00776790">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3.</w:t>
            </w:r>
            <w:r>
              <w:rPr>
                <w:rFonts w:ascii="Gungsuh" w:eastAsia="Gungsuh" w:hAnsi="Gungsuh" w:cs="Gungsuh"/>
                <w:color w:val="1D2129"/>
                <w:sz w:val="28"/>
                <w:szCs w:val="28"/>
              </w:rPr>
              <w:t>畢業典禮</w:t>
            </w:r>
            <w:r>
              <w:rPr>
                <w:rFonts w:ascii="Gungsuh" w:eastAsia="Gungsuh" w:hAnsi="Gungsuh" w:cs="Gungsuh"/>
                <w:color w:val="1D2129"/>
                <w:sz w:val="28"/>
                <w:szCs w:val="28"/>
              </w:rPr>
              <w:t>6/8(</w:t>
            </w:r>
            <w:r>
              <w:rPr>
                <w:rFonts w:ascii="Gungsuh" w:eastAsia="Gungsuh" w:hAnsi="Gungsuh" w:cs="Gungsuh"/>
                <w:color w:val="1D2129"/>
                <w:sz w:val="28"/>
                <w:szCs w:val="28"/>
              </w:rPr>
              <w:t>三</w:t>
            </w:r>
            <w:r>
              <w:rPr>
                <w:rFonts w:ascii="Gungsuh" w:eastAsia="Gungsuh" w:hAnsi="Gungsuh" w:cs="Gungsuh"/>
                <w:color w:val="1D2129"/>
                <w:sz w:val="28"/>
                <w:szCs w:val="28"/>
              </w:rPr>
              <w:t>)</w:t>
            </w:r>
            <w:r>
              <w:rPr>
                <w:rFonts w:ascii="Gungsuh" w:eastAsia="Gungsuh" w:hAnsi="Gungsuh" w:cs="Gungsuh"/>
                <w:color w:val="1D2129"/>
                <w:sz w:val="28"/>
                <w:szCs w:val="28"/>
              </w:rPr>
              <w:t>上午</w:t>
            </w:r>
            <w:r>
              <w:rPr>
                <w:rFonts w:ascii="Gungsuh" w:eastAsia="Gungsuh" w:hAnsi="Gungsuh" w:cs="Gungsuh"/>
                <w:color w:val="1D2129"/>
                <w:sz w:val="28"/>
                <w:szCs w:val="28"/>
              </w:rPr>
              <w:t>9</w:t>
            </w:r>
            <w:r>
              <w:rPr>
                <w:rFonts w:ascii="Gungsuh" w:eastAsia="Gungsuh" w:hAnsi="Gungsuh" w:cs="Gungsuh"/>
                <w:color w:val="1D2129"/>
                <w:sz w:val="28"/>
                <w:szCs w:val="28"/>
              </w:rPr>
              <w:t>點舉行，以線上方式辦理。</w:t>
            </w:r>
          </w:p>
          <w:p w:rsidR="00B5364C" w:rsidRDefault="00776790">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4.</w:t>
            </w:r>
            <w:r>
              <w:rPr>
                <w:rFonts w:ascii="Gungsuh" w:eastAsia="Gungsuh" w:hAnsi="Gungsuh" w:cs="Gungsuh"/>
                <w:color w:val="1D2129"/>
                <w:sz w:val="28"/>
                <w:szCs w:val="28"/>
              </w:rPr>
              <w:t>班班有冷氣當用則用，但大原則還是要留意</w:t>
            </w:r>
            <w:r>
              <w:rPr>
                <w:rFonts w:ascii="Gungsuh" w:eastAsia="Gungsuh" w:hAnsi="Gungsuh" w:cs="Gungsuh"/>
                <w:color w:val="1D2129"/>
                <w:sz w:val="28"/>
                <w:szCs w:val="28"/>
              </w:rPr>
              <w:t>---"</w:t>
            </w:r>
            <w:r>
              <w:rPr>
                <w:rFonts w:ascii="Gungsuh" w:eastAsia="Gungsuh" w:hAnsi="Gungsuh" w:cs="Gungsuh"/>
                <w:color w:val="1D2129"/>
                <w:sz w:val="28"/>
                <w:szCs w:val="28"/>
              </w:rPr>
              <w:t>節能減碳</w:t>
            </w:r>
            <w:r>
              <w:rPr>
                <w:rFonts w:ascii="Gungsuh" w:eastAsia="Gungsuh" w:hAnsi="Gungsuh" w:cs="Gungsuh"/>
                <w:color w:val="1D2129"/>
                <w:sz w:val="28"/>
                <w:szCs w:val="28"/>
              </w:rPr>
              <w:t>"</w:t>
            </w:r>
          </w:p>
          <w:p w:rsidR="00B5364C" w:rsidRDefault="00776790">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5.</w:t>
            </w:r>
            <w:r>
              <w:rPr>
                <w:rFonts w:ascii="Gungsuh" w:eastAsia="Gungsuh" w:hAnsi="Gungsuh" w:cs="Gungsuh"/>
                <w:color w:val="1D2129"/>
                <w:sz w:val="28"/>
                <w:szCs w:val="28"/>
              </w:rPr>
              <w:t>畢業班後測較多，感謝導師協助。</w:t>
            </w:r>
          </w:p>
          <w:p w:rsidR="00B5364C" w:rsidRDefault="00776790">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6.</w:t>
            </w:r>
            <w:r>
              <w:rPr>
                <w:rFonts w:ascii="Gungsuh" w:eastAsia="Gungsuh" w:hAnsi="Gungsuh" w:cs="Gungsuh"/>
                <w:color w:val="1D2129"/>
                <w:sz w:val="28"/>
                <w:szCs w:val="28"/>
              </w:rPr>
              <w:t>各班級導師持續協助確認學生到校情形。</w:t>
            </w:r>
          </w:p>
        </w:tc>
        <w:tc>
          <w:tcPr>
            <w:tcW w:w="6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240" w:lineRule="auto"/>
              <w:jc w:val="center"/>
              <w:rPr>
                <w:color w:val="666666"/>
              </w:rPr>
            </w:pPr>
            <w:r>
              <w:rPr>
                <w:color w:val="666666"/>
              </w:rPr>
              <w:t xml:space="preserve"> </w:t>
            </w:r>
          </w:p>
        </w:tc>
      </w:tr>
      <w:tr w:rsidR="00B5364C">
        <w:trPr>
          <w:trHeight w:val="1166"/>
          <w:jc w:val="center"/>
        </w:trPr>
        <w:tc>
          <w:tcPr>
            <w:tcW w:w="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before="240" w:after="240"/>
              <w:jc w:val="center"/>
            </w:pPr>
            <w:r>
              <w:rPr>
                <w:rFonts w:ascii="Gungsuh" w:eastAsia="Gungsuh" w:hAnsi="Gungsuh" w:cs="Gungsuh"/>
              </w:rPr>
              <w:t>人事室</w:t>
            </w:r>
          </w:p>
        </w:tc>
        <w:tc>
          <w:tcPr>
            <w:tcW w:w="100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B5364C">
            <w:pPr>
              <w:spacing w:before="240" w:after="240"/>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line="240" w:lineRule="auto"/>
              <w:jc w:val="center"/>
              <w:rPr>
                <w:color w:val="666666"/>
              </w:rPr>
            </w:pPr>
            <w:r>
              <w:rPr>
                <w:color w:val="666666"/>
              </w:rPr>
              <w:t xml:space="preserve"> </w:t>
            </w:r>
          </w:p>
        </w:tc>
      </w:tr>
      <w:tr w:rsidR="00B5364C">
        <w:trPr>
          <w:jc w:val="center"/>
        </w:trPr>
        <w:tc>
          <w:tcPr>
            <w:tcW w:w="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before="240" w:after="240"/>
              <w:jc w:val="center"/>
            </w:pPr>
            <w:r>
              <w:rPr>
                <w:rFonts w:ascii="Gungsuh" w:eastAsia="Gungsuh" w:hAnsi="Gungsuh" w:cs="Gungsuh"/>
              </w:rPr>
              <w:t>教務處</w:t>
            </w:r>
          </w:p>
        </w:tc>
        <w:tc>
          <w:tcPr>
            <w:tcW w:w="100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776790">
            <w:pPr>
              <w:spacing w:before="200" w:after="200" w:line="288" w:lineRule="auto"/>
              <w:rPr>
                <w:color w:val="1D2129"/>
                <w:sz w:val="28"/>
                <w:szCs w:val="28"/>
              </w:rPr>
            </w:pPr>
            <w:r>
              <w:rPr>
                <w:rFonts w:ascii="Gungsuh" w:eastAsia="Gungsuh" w:hAnsi="Gungsuh" w:cs="Gungsuh"/>
                <w:color w:val="1D2129"/>
                <w:sz w:val="28"/>
                <w:szCs w:val="28"/>
              </w:rPr>
              <w:t>1.</w:t>
            </w:r>
            <w:r>
              <w:rPr>
                <w:rFonts w:ascii="Gungsuh" w:eastAsia="Gungsuh" w:hAnsi="Gungsuh" w:cs="Gungsuh"/>
                <w:color w:val="1D2129"/>
                <w:sz w:val="28"/>
                <w:szCs w:val="28"/>
              </w:rPr>
              <w:t>週三進修</w:t>
            </w:r>
            <w:r>
              <w:rPr>
                <w:rFonts w:ascii="Gungsuh" w:eastAsia="Gungsuh" w:hAnsi="Gungsuh" w:cs="Gungsuh"/>
                <w:color w:val="1D2129"/>
                <w:sz w:val="28"/>
                <w:szCs w:val="28"/>
              </w:rPr>
              <w:t>─5/30</w:t>
            </w:r>
            <w:r>
              <w:rPr>
                <w:rFonts w:ascii="Gungsuh" w:eastAsia="Gungsuh" w:hAnsi="Gungsuh" w:cs="Gungsuh"/>
                <w:color w:val="1D2129"/>
                <w:sz w:val="28"/>
                <w:szCs w:val="28"/>
              </w:rPr>
              <w:t>週三進修</w:t>
            </w:r>
            <w:r>
              <w:rPr>
                <w:rFonts w:ascii="Gungsuh" w:eastAsia="Gungsuh" w:hAnsi="Gungsuh" w:cs="Gungsuh"/>
                <w:color w:val="1D2129"/>
                <w:sz w:val="28"/>
                <w:szCs w:val="28"/>
              </w:rPr>
              <w:t>─</w:t>
            </w:r>
            <w:r>
              <w:rPr>
                <w:rFonts w:ascii="Gungsuh" w:eastAsia="Gungsuh" w:hAnsi="Gungsuh" w:cs="Gungsuh"/>
                <w:color w:val="1D2129"/>
                <w:sz w:val="28"/>
                <w:szCs w:val="28"/>
              </w:rPr>
              <w:t>創意自造</w:t>
            </w:r>
            <w:r>
              <w:rPr>
                <w:rFonts w:ascii="Gungsuh" w:eastAsia="Gungsuh" w:hAnsi="Gungsuh" w:cs="Gungsuh"/>
                <w:color w:val="1D2129"/>
                <w:sz w:val="28"/>
                <w:szCs w:val="28"/>
              </w:rPr>
              <w:t xml:space="preserve">FabLab </w:t>
            </w:r>
            <w:r>
              <w:rPr>
                <w:rFonts w:ascii="Gungsuh" w:eastAsia="Gungsuh" w:hAnsi="Gungsuh" w:cs="Gungsuh"/>
                <w:color w:val="1D2129"/>
                <w:sz w:val="28"/>
                <w:szCs w:val="28"/>
              </w:rPr>
              <w:t>聯盟</w:t>
            </w:r>
            <w:r>
              <w:rPr>
                <w:rFonts w:ascii="Gungsuh" w:eastAsia="Gungsuh" w:hAnsi="Gungsuh" w:cs="Gungsuh"/>
                <w:color w:val="1D2129"/>
                <w:sz w:val="28"/>
                <w:szCs w:val="28"/>
              </w:rPr>
              <w:t>─</w:t>
            </w:r>
            <w:r>
              <w:rPr>
                <w:rFonts w:ascii="Gungsuh" w:eastAsia="Gungsuh" w:hAnsi="Gungsuh" w:cs="Gungsuh"/>
                <w:color w:val="1D2129"/>
                <w:sz w:val="28"/>
                <w:szCs w:val="28"/>
              </w:rPr>
              <w:t>校園創客巧手課程</w:t>
            </w:r>
          </w:p>
          <w:p w:rsidR="00B5364C" w:rsidRDefault="00776790">
            <w:pPr>
              <w:spacing w:before="200" w:after="200" w:line="288" w:lineRule="auto"/>
              <w:rPr>
                <w:color w:val="1D2129"/>
                <w:sz w:val="28"/>
                <w:szCs w:val="28"/>
              </w:rPr>
            </w:pPr>
            <w:r>
              <w:rPr>
                <w:color w:val="1D2129"/>
                <w:sz w:val="28"/>
                <w:szCs w:val="28"/>
              </w:rPr>
              <w:t>2.</w:t>
            </w:r>
            <w:r>
              <w:rPr>
                <w:rFonts w:ascii="Gungsuh" w:eastAsia="Gungsuh" w:hAnsi="Gungsuh" w:cs="Gungsuh"/>
                <w:color w:val="1D2129"/>
                <w:sz w:val="28"/>
                <w:szCs w:val="28"/>
              </w:rPr>
              <w:t>6/1</w:t>
            </w:r>
            <w:r>
              <w:rPr>
                <w:rFonts w:ascii="Gungsuh" w:eastAsia="Gungsuh" w:hAnsi="Gungsuh" w:cs="Gungsuh"/>
                <w:color w:val="1D2129"/>
                <w:sz w:val="28"/>
                <w:szCs w:val="28"/>
              </w:rPr>
              <w:t>雲水書車到校服務</w:t>
            </w:r>
            <w:r>
              <w:rPr>
                <w:rFonts w:ascii="Gungsuh" w:eastAsia="Gungsuh" w:hAnsi="Gungsuh" w:cs="Gungsuh"/>
                <w:color w:val="1D2129"/>
                <w:sz w:val="28"/>
                <w:szCs w:val="28"/>
              </w:rPr>
              <w:t>9:00~12:00</w:t>
            </w:r>
            <w:r>
              <w:rPr>
                <w:rFonts w:ascii="Gungsuh" w:eastAsia="Gungsuh" w:hAnsi="Gungsuh" w:cs="Gungsuh"/>
                <w:color w:val="1D2129"/>
                <w:sz w:val="28"/>
                <w:szCs w:val="28"/>
              </w:rPr>
              <w:t>取消</w:t>
            </w:r>
          </w:p>
          <w:p w:rsidR="00B5364C" w:rsidRDefault="00776790">
            <w:pPr>
              <w:spacing w:before="200" w:after="200" w:line="288" w:lineRule="auto"/>
              <w:rPr>
                <w:color w:val="1D2129"/>
                <w:sz w:val="28"/>
                <w:szCs w:val="28"/>
              </w:rPr>
            </w:pPr>
            <w:r>
              <w:rPr>
                <w:rFonts w:ascii="Gungsuh" w:eastAsia="Gungsuh" w:hAnsi="Gungsuh" w:cs="Gungsuh"/>
                <w:color w:val="1D2129"/>
                <w:sz w:val="28"/>
                <w:szCs w:val="28"/>
              </w:rPr>
              <w:t>3.</w:t>
            </w:r>
            <w:r>
              <w:rPr>
                <w:rFonts w:ascii="Gungsuh" w:eastAsia="Gungsuh" w:hAnsi="Gungsuh" w:cs="Gungsuh"/>
                <w:color w:val="1D2129"/>
                <w:sz w:val="28"/>
                <w:szCs w:val="28"/>
              </w:rPr>
              <w:t>雙語後測：畢業班英語口語後測</w:t>
            </w:r>
            <w:r>
              <w:rPr>
                <w:rFonts w:ascii="Gungsuh" w:eastAsia="Gungsuh" w:hAnsi="Gungsuh" w:cs="Gungsuh"/>
                <w:color w:val="1D2129"/>
                <w:sz w:val="28"/>
                <w:szCs w:val="28"/>
              </w:rPr>
              <w:t>5/31(</w:t>
            </w:r>
            <w:r>
              <w:rPr>
                <w:rFonts w:ascii="Gungsuh" w:eastAsia="Gungsuh" w:hAnsi="Gungsuh" w:cs="Gungsuh"/>
                <w:color w:val="1D2129"/>
                <w:sz w:val="28"/>
                <w:szCs w:val="28"/>
              </w:rPr>
              <w:t>二</w:t>
            </w:r>
            <w:r>
              <w:rPr>
                <w:rFonts w:ascii="Gungsuh" w:eastAsia="Gungsuh" w:hAnsi="Gungsuh" w:cs="Gungsuh"/>
                <w:color w:val="1D2129"/>
                <w:sz w:val="28"/>
                <w:szCs w:val="28"/>
              </w:rPr>
              <w:t>)</w:t>
            </w:r>
            <w:r>
              <w:rPr>
                <w:rFonts w:ascii="Gungsuh" w:eastAsia="Gungsuh" w:hAnsi="Gungsuh" w:cs="Gungsuh"/>
                <w:color w:val="1D2129"/>
                <w:sz w:val="28"/>
                <w:szCs w:val="28"/>
              </w:rPr>
              <w:t>早上</w:t>
            </w:r>
            <w:r>
              <w:rPr>
                <w:rFonts w:ascii="Gungsuh" w:eastAsia="Gungsuh" w:hAnsi="Gungsuh" w:cs="Gungsuh"/>
                <w:color w:val="1D2129"/>
                <w:sz w:val="28"/>
                <w:szCs w:val="28"/>
              </w:rPr>
              <w:t>9:30~10:02</w:t>
            </w:r>
          </w:p>
          <w:p w:rsidR="00B5364C" w:rsidRDefault="00776790">
            <w:pPr>
              <w:spacing w:before="240" w:after="240" w:line="288" w:lineRule="auto"/>
              <w:rPr>
                <w:color w:val="1D2129"/>
                <w:sz w:val="28"/>
                <w:szCs w:val="28"/>
              </w:rPr>
            </w:pPr>
            <w:r>
              <w:rPr>
                <w:rFonts w:ascii="Gungsuh" w:eastAsia="Gungsuh" w:hAnsi="Gungsuh" w:cs="Gungsuh"/>
                <w:color w:val="1D2129"/>
                <w:sz w:val="28"/>
                <w:szCs w:val="28"/>
              </w:rPr>
              <w:t xml:space="preserve">    B</w:t>
            </w:r>
            <w:r>
              <w:rPr>
                <w:rFonts w:ascii="Gungsuh" w:eastAsia="Gungsuh" w:hAnsi="Gungsuh" w:cs="Gungsuh"/>
                <w:color w:val="1D2129"/>
                <w:sz w:val="28"/>
                <w:szCs w:val="28"/>
              </w:rPr>
              <w:t>組</w:t>
            </w:r>
            <w:r>
              <w:rPr>
                <w:rFonts w:ascii="Gungsuh" w:eastAsia="Gungsuh" w:hAnsi="Gungsuh" w:cs="Gungsuh"/>
                <w:color w:val="1D2129"/>
                <w:sz w:val="28"/>
                <w:szCs w:val="28"/>
              </w:rPr>
              <w:t>_</w:t>
            </w:r>
            <w:r>
              <w:rPr>
                <w:rFonts w:ascii="Gungsuh" w:eastAsia="Gungsuh" w:hAnsi="Gungsuh" w:cs="Gungsuh"/>
                <w:color w:val="1D2129"/>
                <w:sz w:val="28"/>
                <w:szCs w:val="28"/>
              </w:rPr>
              <w:t>視訊通話連結：</w:t>
            </w:r>
            <w:hyperlink r:id="rId6">
              <w:r>
                <w:rPr>
                  <w:color w:val="1155CC"/>
                  <w:sz w:val="28"/>
                  <w:szCs w:val="28"/>
                  <w:u w:val="single"/>
                </w:rPr>
                <w:t>https://meet.google.com/cbd-hbsk-qom</w:t>
              </w:r>
            </w:hyperlink>
          </w:p>
          <w:p w:rsidR="00B5364C" w:rsidRDefault="00776790">
            <w:pPr>
              <w:spacing w:before="240" w:after="240" w:line="288" w:lineRule="auto"/>
              <w:rPr>
                <w:color w:val="1D2129"/>
                <w:sz w:val="28"/>
                <w:szCs w:val="28"/>
              </w:rPr>
            </w:pPr>
            <w:r>
              <w:rPr>
                <w:rFonts w:ascii="Gungsuh" w:eastAsia="Gungsuh" w:hAnsi="Gungsuh" w:cs="Gungsuh"/>
                <w:color w:val="1D2129"/>
                <w:sz w:val="28"/>
                <w:szCs w:val="28"/>
              </w:rPr>
              <w:t>4.111</w:t>
            </w:r>
            <w:r>
              <w:rPr>
                <w:rFonts w:ascii="Gungsuh" w:eastAsia="Gungsuh" w:hAnsi="Gungsuh" w:cs="Gungsuh"/>
                <w:color w:val="1D2129"/>
                <w:sz w:val="28"/>
                <w:szCs w:val="28"/>
              </w:rPr>
              <w:t>客語沉浸式教學計畫預計申請班級，與客語生活學校差異。</w:t>
            </w:r>
          </w:p>
          <w:p w:rsidR="00B5364C" w:rsidRDefault="00776790">
            <w:pPr>
              <w:spacing w:before="240" w:after="240" w:line="288" w:lineRule="auto"/>
              <w:rPr>
                <w:color w:val="1D2129"/>
                <w:sz w:val="28"/>
                <w:szCs w:val="28"/>
              </w:rPr>
            </w:pPr>
            <w:r>
              <w:rPr>
                <w:rFonts w:ascii="Gungsuh" w:eastAsia="Gungsuh" w:hAnsi="Gungsuh" w:cs="Gungsuh"/>
                <w:color w:val="1D2129"/>
                <w:sz w:val="28"/>
                <w:szCs w:val="28"/>
              </w:rPr>
              <w:t>5.</w:t>
            </w:r>
            <w:r>
              <w:rPr>
                <w:rFonts w:ascii="Gungsuh" w:eastAsia="Gungsuh" w:hAnsi="Gungsuh" w:cs="Gungsuh"/>
                <w:color w:val="1D2129"/>
                <w:sz w:val="28"/>
                <w:szCs w:val="28"/>
              </w:rPr>
              <w:t>畢業典禮預演</w:t>
            </w:r>
            <w:r>
              <w:rPr>
                <w:rFonts w:ascii="Gungsuh" w:eastAsia="Gungsuh" w:hAnsi="Gungsuh" w:cs="Gungsuh"/>
                <w:color w:val="1D2129"/>
                <w:sz w:val="28"/>
                <w:szCs w:val="28"/>
              </w:rPr>
              <w:t>6/2</w:t>
            </w:r>
            <w:r>
              <w:rPr>
                <w:rFonts w:ascii="Gungsuh" w:eastAsia="Gungsuh" w:hAnsi="Gungsuh" w:cs="Gungsuh"/>
                <w:color w:val="1D2129"/>
                <w:sz w:val="28"/>
                <w:szCs w:val="28"/>
              </w:rPr>
              <w:t>、</w:t>
            </w:r>
            <w:r>
              <w:rPr>
                <w:rFonts w:ascii="Gungsuh" w:eastAsia="Gungsuh" w:hAnsi="Gungsuh" w:cs="Gungsuh"/>
                <w:color w:val="1D2129"/>
                <w:sz w:val="28"/>
                <w:szCs w:val="28"/>
              </w:rPr>
              <w:t>6/7 9:00</w:t>
            </w:r>
          </w:p>
          <w:p w:rsidR="00B5364C" w:rsidRDefault="00B5364C">
            <w:pPr>
              <w:spacing w:before="200" w:after="200" w:line="288" w:lineRule="auto"/>
              <w:rPr>
                <w:color w:val="1D2129"/>
                <w:sz w:val="28"/>
                <w:szCs w:val="28"/>
              </w:rPr>
            </w:pPr>
          </w:p>
          <w:p w:rsidR="00B5364C" w:rsidRDefault="00B5364C">
            <w:pPr>
              <w:spacing w:before="200" w:after="200" w:line="288" w:lineRule="auto"/>
              <w:rPr>
                <w:color w:val="1D2129"/>
                <w:sz w:val="28"/>
                <w:szCs w:val="28"/>
              </w:rPr>
            </w:pPr>
          </w:p>
          <w:p w:rsidR="00B5364C" w:rsidRDefault="00B5364C">
            <w:pPr>
              <w:spacing w:before="200" w:after="200" w:line="288" w:lineRule="auto"/>
              <w:rPr>
                <w:color w:val="1D2129"/>
                <w:sz w:val="28"/>
                <w:szCs w:val="28"/>
              </w:rPr>
            </w:pPr>
          </w:p>
          <w:p w:rsidR="00B5364C" w:rsidRDefault="00B5364C">
            <w:pPr>
              <w:spacing w:line="288" w:lineRule="auto"/>
              <w:rPr>
                <w:color w:val="1D2129"/>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776790">
            <w:pPr>
              <w:spacing w:before="240" w:after="240"/>
              <w:rPr>
                <w:color w:val="666666"/>
              </w:rPr>
            </w:pPr>
            <w:r>
              <w:rPr>
                <w:color w:val="666666"/>
              </w:rPr>
              <w:lastRenderedPageBreak/>
              <w:t xml:space="preserve"> </w:t>
            </w:r>
          </w:p>
        </w:tc>
      </w:tr>
      <w:tr w:rsidR="00B5364C">
        <w:trPr>
          <w:trHeight w:val="1200"/>
          <w:jc w:val="center"/>
        </w:trPr>
        <w:tc>
          <w:tcPr>
            <w:tcW w:w="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before="240" w:after="240"/>
              <w:jc w:val="center"/>
            </w:pPr>
            <w:r>
              <w:rPr>
                <w:rFonts w:ascii="Gungsuh" w:eastAsia="Gungsuh" w:hAnsi="Gungsuh" w:cs="Gungsuh"/>
              </w:rPr>
              <w:t>教務組</w:t>
            </w:r>
          </w:p>
        </w:tc>
        <w:tc>
          <w:tcPr>
            <w:tcW w:w="10080" w:type="dxa"/>
            <w:gridSpan w:val="3"/>
            <w:tcBorders>
              <w:top w:val="nil"/>
              <w:left w:val="nil"/>
              <w:bottom w:val="single" w:sz="8" w:space="0" w:color="1D2129"/>
              <w:right w:val="single" w:sz="8" w:space="0" w:color="000000"/>
            </w:tcBorders>
            <w:shd w:val="clear" w:color="auto" w:fill="auto"/>
            <w:tcMar>
              <w:top w:w="100" w:type="dxa"/>
              <w:left w:w="100" w:type="dxa"/>
              <w:bottom w:w="100" w:type="dxa"/>
              <w:right w:w="100" w:type="dxa"/>
            </w:tcMar>
          </w:tcPr>
          <w:p w:rsidR="00E43EDE" w:rsidRDefault="00776790">
            <w:pPr>
              <w:rPr>
                <w:rFonts w:ascii="Gungsuh" w:hAnsi="Gungsuh" w:cs="Gungsuh"/>
                <w:sz w:val="28"/>
                <w:szCs w:val="28"/>
              </w:rPr>
            </w:pPr>
            <w:r>
              <w:rPr>
                <w:rFonts w:ascii="Gungsuh" w:eastAsia="Gungsuh" w:hAnsi="Gungsuh" w:cs="Gungsuh"/>
                <w:sz w:val="28"/>
                <w:szCs w:val="28"/>
              </w:rPr>
              <w:t>1.111</w:t>
            </w:r>
            <w:r>
              <w:rPr>
                <w:rFonts w:ascii="Gungsuh" w:eastAsia="Gungsuh" w:hAnsi="Gungsuh" w:cs="Gungsuh"/>
                <w:sz w:val="28"/>
                <w:szCs w:val="28"/>
              </w:rPr>
              <w:t>年度「數位學習精進方案</w:t>
            </w:r>
            <w:r>
              <w:rPr>
                <w:rFonts w:ascii="Gungsuh" w:eastAsia="Gungsuh" w:hAnsi="Gungsuh" w:cs="Gungsuh"/>
                <w:sz w:val="28"/>
                <w:szCs w:val="28"/>
              </w:rPr>
              <w:t>--</w:t>
            </w:r>
            <w:r>
              <w:rPr>
                <w:rFonts w:ascii="Gungsuh" w:eastAsia="Gungsuh" w:hAnsi="Gungsuh" w:cs="Gungsuh"/>
                <w:sz w:val="28"/>
                <w:szCs w:val="28"/>
              </w:rPr>
              <w:t>數位學習教師增能工作坊」，請老師們擇場</w:t>
            </w:r>
          </w:p>
          <w:p w:rsidR="00B5364C" w:rsidRDefault="00E43EDE">
            <w:pPr>
              <w:rPr>
                <w:sz w:val="28"/>
                <w:szCs w:val="28"/>
              </w:rPr>
            </w:pPr>
            <w:r>
              <w:rPr>
                <w:rFonts w:ascii="Gungsuh" w:hAnsi="Gungsuh" w:cs="Gungsuh" w:hint="eastAsia"/>
                <w:sz w:val="28"/>
                <w:szCs w:val="28"/>
              </w:rPr>
              <w:t xml:space="preserve">   </w:t>
            </w:r>
            <w:r w:rsidR="00776790">
              <w:rPr>
                <w:rFonts w:ascii="Gungsuh" w:eastAsia="Gungsuh" w:hAnsi="Gungsuh" w:cs="Gungsuh"/>
                <w:sz w:val="28"/>
                <w:szCs w:val="28"/>
              </w:rPr>
              <w:t>次參加</w:t>
            </w:r>
            <w:r w:rsidR="00776790">
              <w:rPr>
                <w:rFonts w:ascii="Gungsuh" w:eastAsia="Gungsuh" w:hAnsi="Gungsuh" w:cs="Gungsuh"/>
                <w:sz w:val="28"/>
                <w:szCs w:val="28"/>
              </w:rPr>
              <w:t>(</w:t>
            </w:r>
            <w:r w:rsidR="00776790">
              <w:rPr>
                <w:rFonts w:ascii="Gungsuh" w:eastAsia="Gungsuh" w:hAnsi="Gungsuh" w:cs="Gungsuh"/>
                <w:sz w:val="28"/>
                <w:szCs w:val="28"/>
              </w:rPr>
              <w:t>公文及課程表已</w:t>
            </w:r>
            <w:r w:rsidR="00776790">
              <w:rPr>
                <w:rFonts w:ascii="Gungsuh" w:eastAsia="Gungsuh" w:hAnsi="Gungsuh" w:cs="Gungsuh"/>
                <w:sz w:val="28"/>
                <w:szCs w:val="28"/>
              </w:rPr>
              <w:t>mail)</w:t>
            </w:r>
          </w:p>
          <w:p w:rsidR="00E43EDE" w:rsidRDefault="00E43EDE">
            <w:pPr>
              <w:rPr>
                <w:rFonts w:ascii="Gungsuh" w:hAnsi="Gungsuh" w:cs="Gungsuh"/>
                <w:sz w:val="28"/>
                <w:szCs w:val="28"/>
              </w:rPr>
            </w:pPr>
            <w:r>
              <w:rPr>
                <w:rFonts w:asciiTheme="minorEastAsia" w:hAnsiTheme="minorEastAsia" w:cs="Gungsuh" w:hint="eastAsia"/>
                <w:sz w:val="28"/>
                <w:szCs w:val="28"/>
              </w:rPr>
              <w:t xml:space="preserve">   </w:t>
            </w:r>
            <w:r w:rsidR="00776790">
              <w:rPr>
                <w:rFonts w:ascii="Gungsuh" w:eastAsia="Gungsuh" w:hAnsi="Gungsuh" w:cs="Gungsuh"/>
                <w:sz w:val="28"/>
                <w:szCs w:val="28"/>
              </w:rPr>
              <w:t>備註</w:t>
            </w:r>
            <w:r w:rsidR="00776790">
              <w:rPr>
                <w:rFonts w:ascii="Gungsuh" w:eastAsia="Gungsuh" w:hAnsi="Gungsuh" w:cs="Gungsuh"/>
                <w:sz w:val="28"/>
                <w:szCs w:val="28"/>
              </w:rPr>
              <w:t>:</w:t>
            </w:r>
            <w:r w:rsidR="00776790">
              <w:rPr>
                <w:rFonts w:ascii="Gungsuh" w:eastAsia="Gungsuh" w:hAnsi="Gungsuh" w:cs="Gungsuh"/>
                <w:sz w:val="28"/>
                <w:szCs w:val="28"/>
              </w:rPr>
              <w:t>依據教育部「推動中小學數位學習精進方案」</w:t>
            </w:r>
            <w:r w:rsidR="00776790">
              <w:rPr>
                <w:rFonts w:ascii="Gungsuh" w:eastAsia="Gungsuh" w:hAnsi="Gungsuh" w:cs="Gungsuh"/>
                <w:sz w:val="28"/>
                <w:szCs w:val="28"/>
              </w:rPr>
              <w:t>111</w:t>
            </w:r>
            <w:r w:rsidR="00776790">
              <w:rPr>
                <w:rFonts w:ascii="Gungsuh" w:eastAsia="Gungsuh" w:hAnsi="Gungsuh" w:cs="Gungsuh"/>
                <w:sz w:val="28"/>
                <w:szCs w:val="28"/>
              </w:rPr>
              <w:t>年國民中小學實施計畫</w:t>
            </w:r>
            <w:r>
              <w:rPr>
                <w:rFonts w:asciiTheme="minorEastAsia" w:hAnsiTheme="minorEastAsia" w:cs="Gungsuh" w:hint="eastAsia"/>
                <w:sz w:val="28"/>
                <w:szCs w:val="28"/>
              </w:rPr>
              <w:t xml:space="preserve">  </w:t>
            </w:r>
          </w:p>
          <w:p w:rsidR="00E43EDE" w:rsidRDefault="00E43EDE">
            <w:pPr>
              <w:rPr>
                <w:rFonts w:ascii="Gungsuh" w:hAnsi="Gungsuh" w:cs="Gungsuh"/>
                <w:sz w:val="28"/>
                <w:szCs w:val="28"/>
              </w:rPr>
            </w:pPr>
            <w:r>
              <w:rPr>
                <w:rFonts w:ascii="Gungsuh" w:hAnsi="Gungsuh" w:cs="Gungsuh" w:hint="eastAsia"/>
                <w:sz w:val="28"/>
                <w:szCs w:val="28"/>
              </w:rPr>
              <w:t xml:space="preserve">   </w:t>
            </w:r>
            <w:r w:rsidR="00776790">
              <w:rPr>
                <w:rFonts w:ascii="Gungsuh" w:eastAsia="Gungsuh" w:hAnsi="Gungsuh" w:cs="Gungsuh"/>
                <w:sz w:val="28"/>
                <w:szCs w:val="28"/>
              </w:rPr>
              <w:t>說明，本市國民中小學編制內教師需於</w:t>
            </w:r>
            <w:r w:rsidR="00776790">
              <w:rPr>
                <w:rFonts w:ascii="Gungsuh" w:eastAsia="Gungsuh" w:hAnsi="Gungsuh" w:cs="Gungsuh"/>
                <w:sz w:val="28"/>
                <w:szCs w:val="28"/>
              </w:rPr>
              <w:t>4</w:t>
            </w:r>
            <w:r w:rsidR="00776790">
              <w:rPr>
                <w:rFonts w:ascii="Gungsuh" w:eastAsia="Gungsuh" w:hAnsi="Gungsuh" w:cs="Gungsuh"/>
                <w:sz w:val="28"/>
                <w:szCs w:val="28"/>
              </w:rPr>
              <w:t>年內完成「數位學習教師增能工作坊</w:t>
            </w:r>
          </w:p>
          <w:p w:rsidR="00E43EDE" w:rsidRDefault="00E43EDE">
            <w:pPr>
              <w:rPr>
                <w:rFonts w:ascii="Gungsuh" w:hAnsi="Gungsuh" w:cs="Gungsuh"/>
                <w:sz w:val="28"/>
                <w:szCs w:val="28"/>
              </w:rPr>
            </w:pPr>
            <w:r>
              <w:rPr>
                <w:rFonts w:ascii="Gungsuh" w:hAnsi="Gungsuh" w:cs="Gungsuh" w:hint="eastAsia"/>
                <w:sz w:val="28"/>
                <w:szCs w:val="28"/>
              </w:rPr>
              <w:t xml:space="preserve">   </w:t>
            </w:r>
            <w:r w:rsidR="00776790">
              <w:rPr>
                <w:rFonts w:ascii="Gungsuh" w:eastAsia="Gungsuh" w:hAnsi="Gungsuh" w:cs="Gungsuh"/>
                <w:sz w:val="28"/>
                <w:szCs w:val="28"/>
              </w:rPr>
              <w:t>(</w:t>
            </w:r>
            <w:r w:rsidR="00776790">
              <w:rPr>
                <w:rFonts w:ascii="Gungsuh" w:eastAsia="Gungsuh" w:hAnsi="Gungsuh" w:cs="Gungsuh"/>
                <w:sz w:val="28"/>
                <w:szCs w:val="28"/>
              </w:rPr>
              <w:t>一</w:t>
            </w:r>
            <w:r w:rsidR="00776790">
              <w:rPr>
                <w:rFonts w:ascii="Gungsuh" w:eastAsia="Gungsuh" w:hAnsi="Gungsuh" w:cs="Gungsuh"/>
                <w:sz w:val="28"/>
                <w:szCs w:val="28"/>
              </w:rPr>
              <w:t>)</w:t>
            </w:r>
            <w:r w:rsidR="00776790">
              <w:rPr>
                <w:rFonts w:ascii="Gungsuh" w:eastAsia="Gungsuh" w:hAnsi="Gungsuh" w:cs="Gungsuh"/>
                <w:sz w:val="28"/>
                <w:szCs w:val="28"/>
              </w:rPr>
              <w:t>與</w:t>
            </w:r>
            <w:r w:rsidR="00776790">
              <w:rPr>
                <w:rFonts w:ascii="Gungsuh" w:eastAsia="Gungsuh" w:hAnsi="Gungsuh" w:cs="Gungsuh"/>
                <w:sz w:val="28"/>
                <w:szCs w:val="28"/>
              </w:rPr>
              <w:t>(</w:t>
            </w:r>
            <w:r w:rsidR="00776790">
              <w:rPr>
                <w:rFonts w:ascii="Gungsuh" w:eastAsia="Gungsuh" w:hAnsi="Gungsuh" w:cs="Gungsuh"/>
                <w:sz w:val="28"/>
                <w:szCs w:val="28"/>
              </w:rPr>
              <w:t>二</w:t>
            </w:r>
            <w:r w:rsidR="00776790">
              <w:rPr>
                <w:rFonts w:ascii="Gungsuh" w:eastAsia="Gungsuh" w:hAnsi="Gungsuh" w:cs="Gungsuh"/>
                <w:sz w:val="28"/>
                <w:szCs w:val="28"/>
              </w:rPr>
              <w:t>)</w:t>
            </w:r>
            <w:r w:rsidR="00776790">
              <w:rPr>
                <w:rFonts w:ascii="Gungsuh" w:eastAsia="Gungsuh" w:hAnsi="Gungsuh" w:cs="Gungsuh"/>
                <w:sz w:val="28"/>
                <w:szCs w:val="28"/>
              </w:rPr>
              <w:t>」之課程，</w:t>
            </w:r>
            <w:r w:rsidR="00776790">
              <w:rPr>
                <w:rFonts w:ascii="Gungsuh" w:eastAsia="Gungsuh" w:hAnsi="Gungsuh" w:cs="Gungsuh"/>
                <w:sz w:val="28"/>
                <w:szCs w:val="28"/>
              </w:rPr>
              <w:t>111</w:t>
            </w:r>
            <w:r w:rsidR="00776790">
              <w:rPr>
                <w:rFonts w:ascii="Gungsuh" w:eastAsia="Gungsuh" w:hAnsi="Gungsuh" w:cs="Gungsuh"/>
                <w:sz w:val="28"/>
                <w:szCs w:val="28"/>
              </w:rPr>
              <w:t>年累計培訓教師數應達本市教師總數之百分之二十</w:t>
            </w:r>
            <w:r>
              <w:rPr>
                <w:rFonts w:asciiTheme="minorEastAsia" w:hAnsiTheme="minorEastAsia" w:cs="Gungsuh" w:hint="eastAsia"/>
                <w:sz w:val="28"/>
                <w:szCs w:val="28"/>
              </w:rPr>
              <w:t xml:space="preserve"> </w:t>
            </w:r>
          </w:p>
          <w:p w:rsidR="00B5364C" w:rsidRDefault="00E43EDE">
            <w:pPr>
              <w:rPr>
                <w:sz w:val="28"/>
                <w:szCs w:val="28"/>
              </w:rPr>
            </w:pPr>
            <w:r>
              <w:rPr>
                <w:rFonts w:ascii="Gungsuh" w:hAnsi="Gungsuh" w:cs="Gungsuh" w:hint="eastAsia"/>
                <w:sz w:val="28"/>
                <w:szCs w:val="28"/>
              </w:rPr>
              <w:t xml:space="preserve">    </w:t>
            </w:r>
            <w:r w:rsidR="00776790">
              <w:rPr>
                <w:rFonts w:ascii="Gungsuh" w:eastAsia="Gungsuh" w:hAnsi="Gungsuh" w:cs="Gungsuh"/>
                <w:sz w:val="28"/>
                <w:szCs w:val="28"/>
              </w:rPr>
              <w:t>五。</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776790">
            <w:pPr>
              <w:spacing w:before="240" w:after="240"/>
              <w:rPr>
                <w:color w:val="666666"/>
              </w:rPr>
            </w:pPr>
            <w:r>
              <w:rPr>
                <w:color w:val="666666"/>
              </w:rPr>
              <w:t xml:space="preserve"> </w:t>
            </w:r>
          </w:p>
        </w:tc>
      </w:tr>
      <w:tr w:rsidR="00B5364C">
        <w:trPr>
          <w:jc w:val="center"/>
        </w:trPr>
        <w:tc>
          <w:tcPr>
            <w:tcW w:w="510" w:type="dxa"/>
            <w:tcBorders>
              <w:top w:val="nil"/>
              <w:left w:val="single" w:sz="8" w:space="0" w:color="000000"/>
              <w:bottom w:val="single" w:sz="8" w:space="0" w:color="000000"/>
              <w:right w:val="single" w:sz="8" w:space="0" w:color="1D2129"/>
            </w:tcBorders>
            <w:shd w:val="clear" w:color="auto" w:fill="auto"/>
            <w:tcMar>
              <w:top w:w="100" w:type="dxa"/>
              <w:left w:w="100" w:type="dxa"/>
              <w:bottom w:w="100" w:type="dxa"/>
              <w:right w:w="100" w:type="dxa"/>
            </w:tcMar>
            <w:vAlign w:val="center"/>
          </w:tcPr>
          <w:p w:rsidR="00B5364C" w:rsidRDefault="00776790">
            <w:pPr>
              <w:spacing w:before="240" w:after="240"/>
              <w:jc w:val="center"/>
            </w:pPr>
            <w:r>
              <w:rPr>
                <w:rFonts w:ascii="Gungsuh" w:eastAsia="Gungsuh" w:hAnsi="Gungsuh" w:cs="Gungsuh"/>
              </w:rPr>
              <w:t>學務處</w:t>
            </w:r>
          </w:p>
        </w:tc>
        <w:tc>
          <w:tcPr>
            <w:tcW w:w="10080" w:type="dxa"/>
            <w:gridSpan w:val="3"/>
            <w:tcBorders>
              <w:top w:val="single" w:sz="8" w:space="0" w:color="1D2129"/>
              <w:left w:val="single" w:sz="8" w:space="0" w:color="1D2129"/>
              <w:bottom w:val="single" w:sz="8" w:space="0" w:color="1D2129"/>
              <w:right w:val="single" w:sz="8" w:space="0" w:color="1D2129"/>
            </w:tcBorders>
            <w:shd w:val="clear" w:color="auto" w:fill="auto"/>
            <w:tcMar>
              <w:top w:w="100" w:type="dxa"/>
              <w:left w:w="100" w:type="dxa"/>
              <w:bottom w:w="100" w:type="dxa"/>
              <w:right w:w="100" w:type="dxa"/>
            </w:tcMar>
          </w:tcPr>
          <w:p w:rsidR="00B5364C" w:rsidRDefault="00776790">
            <w:pPr>
              <w:shd w:val="clear" w:color="auto" w:fill="FFFFFF"/>
              <w:spacing w:before="240" w:after="240" w:line="240" w:lineRule="auto"/>
            </w:pPr>
            <w:r>
              <w:rPr>
                <w:rFonts w:ascii="Gungsuh" w:eastAsia="Gungsuh" w:hAnsi="Gungsuh" w:cs="Gungsuh"/>
              </w:rPr>
              <w:t>一、因應</w:t>
            </w:r>
            <w:r>
              <w:rPr>
                <w:rFonts w:ascii="Gungsuh" w:eastAsia="Gungsuh" w:hAnsi="Gungsuh" w:cs="Gungsuh"/>
              </w:rPr>
              <w:t>5/30-6/3</w:t>
            </w:r>
            <w:r>
              <w:rPr>
                <w:rFonts w:ascii="Gungsuh" w:eastAsia="Gungsuh" w:hAnsi="Gungsuh" w:cs="Gungsuh"/>
              </w:rPr>
              <w:t>停課不停學防疫工作：</w:t>
            </w:r>
          </w:p>
          <w:p w:rsidR="00E43EDE" w:rsidRDefault="00776790">
            <w:pPr>
              <w:shd w:val="clear" w:color="auto" w:fill="FFFFFF"/>
              <w:spacing w:before="240" w:after="240" w:line="240" w:lineRule="auto"/>
              <w:rPr>
                <w:rFonts w:ascii="Gungsuh" w:hAnsi="Gungsuh" w:cs="Gungsuh"/>
              </w:rPr>
            </w:pPr>
            <w:r>
              <w:rPr>
                <w:rFonts w:ascii="Gungsuh" w:eastAsia="Gungsuh" w:hAnsi="Gungsuh" w:cs="Gungsuh"/>
              </w:rPr>
              <w:t xml:space="preserve">        1.</w:t>
            </w:r>
            <w:r>
              <w:rPr>
                <w:rFonts w:ascii="Gungsuh" w:eastAsia="Gungsuh" w:hAnsi="Gungsuh" w:cs="Gungsuh"/>
              </w:rPr>
              <w:t>依據高雄市政府教育</w:t>
            </w:r>
            <w:r>
              <w:rPr>
                <w:rFonts w:ascii="Gungsuh" w:eastAsia="Gungsuh" w:hAnsi="Gungsuh" w:cs="Gungsuh"/>
              </w:rPr>
              <w:t>111</w:t>
            </w:r>
            <w:r>
              <w:rPr>
                <w:rFonts w:ascii="Gungsuh" w:eastAsia="Gungsuh" w:hAnsi="Gungsuh" w:cs="Gungsuh"/>
              </w:rPr>
              <w:t>年</w:t>
            </w:r>
            <w:r>
              <w:rPr>
                <w:rFonts w:ascii="Gungsuh" w:eastAsia="Gungsuh" w:hAnsi="Gungsuh" w:cs="Gungsuh"/>
              </w:rPr>
              <w:t>5</w:t>
            </w:r>
            <w:r>
              <w:rPr>
                <w:rFonts w:ascii="Gungsuh" w:eastAsia="Gungsuh" w:hAnsi="Gungsuh" w:cs="Gungsuh"/>
              </w:rPr>
              <w:t>月</w:t>
            </w:r>
            <w:r>
              <w:rPr>
                <w:rFonts w:ascii="Gungsuh" w:eastAsia="Gungsuh" w:hAnsi="Gungsuh" w:cs="Gungsuh"/>
              </w:rPr>
              <w:t>26</w:t>
            </w:r>
            <w:r>
              <w:rPr>
                <w:rFonts w:ascii="Gungsuh" w:eastAsia="Gungsuh" w:hAnsi="Gungsuh" w:cs="Gungsuh"/>
              </w:rPr>
              <w:t>日公告，自</w:t>
            </w:r>
            <w:r>
              <w:rPr>
                <w:rFonts w:ascii="Gungsuh" w:eastAsia="Gungsuh" w:hAnsi="Gungsuh" w:cs="Gungsuh"/>
              </w:rPr>
              <w:t>5/30-6/5</w:t>
            </w:r>
            <w:r>
              <w:rPr>
                <w:rFonts w:ascii="Gungsuh" w:eastAsia="Gungsuh" w:hAnsi="Gungsuh" w:cs="Gungsuh"/>
              </w:rPr>
              <w:t>延長國小暫停實體課程改採遠</w:t>
            </w:r>
          </w:p>
          <w:p w:rsidR="00B5364C" w:rsidRDefault="00E43EDE">
            <w:pPr>
              <w:shd w:val="clear" w:color="auto" w:fill="FFFFFF"/>
              <w:spacing w:before="240" w:after="240" w:line="240" w:lineRule="auto"/>
            </w:pPr>
            <w:r>
              <w:rPr>
                <w:rFonts w:asciiTheme="minorEastAsia" w:hAnsiTheme="minorEastAsia" w:cs="Gungsuh" w:hint="eastAsia"/>
              </w:rPr>
              <w:t xml:space="preserve">              </w:t>
            </w:r>
            <w:r w:rsidR="00776790">
              <w:rPr>
                <w:rFonts w:ascii="Gungsuh" w:eastAsia="Gungsuh" w:hAnsi="Gungsuh" w:cs="Gungsuh"/>
              </w:rPr>
              <w:t>距線上</w:t>
            </w:r>
            <w:r w:rsidR="00776790">
              <w:rPr>
                <w:rFonts w:ascii="Gungsuh" w:eastAsia="Gungsuh" w:hAnsi="Gungsuh" w:cs="Gungsuh"/>
              </w:rPr>
              <w:t>教學。</w:t>
            </w:r>
          </w:p>
          <w:p w:rsidR="00B5364C" w:rsidRDefault="00776790">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 xml:space="preserve">     2.</w:t>
            </w:r>
            <w:r>
              <w:rPr>
                <w:rFonts w:ascii="Gungsuh" w:eastAsia="Gungsuh" w:hAnsi="Gungsuh" w:cs="Gungsuh"/>
              </w:rPr>
              <w:t>有關高雄市政府公布發放快篩試劑</w:t>
            </w:r>
            <w:r>
              <w:rPr>
                <w:rFonts w:ascii="Gungsuh" w:eastAsia="Gungsuh" w:hAnsi="Gungsuh" w:cs="Gungsuh"/>
              </w:rPr>
              <w:t>2</w:t>
            </w:r>
            <w:r>
              <w:rPr>
                <w:rFonts w:ascii="Gungsuh" w:eastAsia="Gungsuh" w:hAnsi="Gungsuh" w:cs="Gungsuh"/>
              </w:rPr>
              <w:t>支給國小學童以幼兒園：</w:t>
            </w:r>
          </w:p>
          <w:p w:rsidR="00B5364C" w:rsidRDefault="00776790">
            <w:pPr>
              <w:shd w:val="clear" w:color="auto" w:fill="FFFFFF"/>
              <w:spacing w:before="240" w:after="240" w:line="240" w:lineRule="auto"/>
            </w:pPr>
            <w:r>
              <w:rPr>
                <w:rFonts w:ascii="Gungsuh" w:eastAsia="Gungsuh" w:hAnsi="Gungsuh" w:cs="Gungsuh"/>
              </w:rPr>
              <w:t xml:space="preserve">             (1)</w:t>
            </w:r>
            <w:r>
              <w:rPr>
                <w:rFonts w:ascii="Gungsuh" w:eastAsia="Gungsuh" w:hAnsi="Gungsuh" w:cs="Gungsuh"/>
              </w:rPr>
              <w:t>本校訂於</w:t>
            </w:r>
            <w:r>
              <w:rPr>
                <w:rFonts w:ascii="Gungsuh" w:eastAsia="Gungsuh" w:hAnsi="Gungsuh" w:cs="Gungsuh"/>
              </w:rPr>
              <w:t>6/1(</w:t>
            </w:r>
            <w:r>
              <w:rPr>
                <w:rFonts w:ascii="Gungsuh" w:eastAsia="Gungsuh" w:hAnsi="Gungsuh" w:cs="Gungsuh"/>
              </w:rPr>
              <w:t>三</w:t>
            </w:r>
            <w:r>
              <w:rPr>
                <w:rFonts w:ascii="Gungsuh" w:eastAsia="Gungsuh" w:hAnsi="Gungsuh" w:cs="Gungsuh"/>
              </w:rPr>
              <w:t>)</w:t>
            </w:r>
            <w:r>
              <w:rPr>
                <w:rFonts w:ascii="Gungsuh" w:eastAsia="Gungsuh" w:hAnsi="Gungsuh" w:cs="Gungsuh"/>
              </w:rPr>
              <w:t>採分流方式發放：地點在本校警衛室前</w:t>
            </w:r>
          </w:p>
          <w:p w:rsidR="00B5364C" w:rsidRDefault="00776790">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為了避免群聚，麻煩遵守防疫規範，每戶請一位家長來領取即可</w:t>
            </w:r>
            <w:r>
              <w:rPr>
                <w:rFonts w:ascii="Gungsuh" w:eastAsia="Gungsuh" w:hAnsi="Gungsuh" w:cs="Gungsuh"/>
              </w:rPr>
              <w:t>)</w:t>
            </w:r>
          </w:p>
          <w:p w:rsidR="00B5364C" w:rsidRDefault="00776790">
            <w:pPr>
              <w:shd w:val="clear" w:color="auto" w:fill="FFFFFF"/>
              <w:spacing w:before="240" w:after="240" w:line="240" w:lineRule="auto"/>
            </w:pPr>
            <w:r>
              <w:rPr>
                <w:rFonts w:ascii="Gungsuh" w:eastAsia="Gungsuh" w:hAnsi="Gungsuh" w:cs="Gungsuh"/>
              </w:rPr>
              <w:t xml:space="preserve">                  8:00</w:t>
            </w:r>
            <w:r>
              <w:rPr>
                <w:rFonts w:ascii="Gungsuh" w:eastAsia="Gungsuh" w:hAnsi="Gungsuh" w:cs="Gungsuh"/>
              </w:rPr>
              <w:t>開始</w:t>
            </w:r>
            <w:r>
              <w:rPr>
                <w:rFonts w:ascii="Gungsuh" w:eastAsia="Gungsuh" w:hAnsi="Gungsuh" w:cs="Gungsuh"/>
              </w:rPr>
              <w:t>---</w:t>
            </w:r>
            <w:r>
              <w:rPr>
                <w:rFonts w:ascii="Gungsuh" w:eastAsia="Gungsuh" w:hAnsi="Gungsuh" w:cs="Gungsuh"/>
              </w:rPr>
              <w:t>幼兒園以及一年級。</w:t>
            </w:r>
          </w:p>
          <w:p w:rsidR="00B5364C" w:rsidRDefault="00776790">
            <w:pPr>
              <w:shd w:val="clear" w:color="auto" w:fill="FFFFFF"/>
              <w:spacing w:before="240" w:after="240" w:line="240" w:lineRule="auto"/>
            </w:pPr>
            <w:r>
              <w:rPr>
                <w:rFonts w:ascii="Gungsuh" w:eastAsia="Gungsuh" w:hAnsi="Gungsuh" w:cs="Gungsuh"/>
              </w:rPr>
              <w:t xml:space="preserve">                  8:30</w:t>
            </w:r>
            <w:r>
              <w:rPr>
                <w:rFonts w:ascii="Gungsuh" w:eastAsia="Gungsuh" w:hAnsi="Gungsuh" w:cs="Gungsuh"/>
              </w:rPr>
              <w:t>開始</w:t>
            </w:r>
            <w:r>
              <w:rPr>
                <w:rFonts w:ascii="Gungsuh" w:eastAsia="Gungsuh" w:hAnsi="Gungsuh" w:cs="Gungsuh"/>
              </w:rPr>
              <w:t>---</w:t>
            </w:r>
            <w:r>
              <w:rPr>
                <w:rFonts w:ascii="Gungsuh" w:eastAsia="Gungsuh" w:hAnsi="Gungsuh" w:cs="Gungsuh"/>
              </w:rPr>
              <w:t>二年級以及四年級。</w:t>
            </w:r>
          </w:p>
          <w:p w:rsidR="00B5364C" w:rsidRDefault="00776790">
            <w:pPr>
              <w:shd w:val="clear" w:color="auto" w:fill="FFFFFF"/>
              <w:spacing w:before="240" w:after="240" w:line="240" w:lineRule="auto"/>
            </w:pPr>
            <w:r>
              <w:rPr>
                <w:rFonts w:ascii="Gungsuh" w:eastAsia="Gungsuh" w:hAnsi="Gungsuh" w:cs="Gungsuh"/>
              </w:rPr>
              <w:t xml:space="preserve">                  9:00</w:t>
            </w:r>
            <w:r>
              <w:rPr>
                <w:rFonts w:ascii="Gungsuh" w:eastAsia="Gungsuh" w:hAnsi="Gungsuh" w:cs="Gungsuh"/>
              </w:rPr>
              <w:t>開始</w:t>
            </w:r>
            <w:r>
              <w:rPr>
                <w:rFonts w:ascii="Gungsuh" w:eastAsia="Gungsuh" w:hAnsi="Gungsuh" w:cs="Gungsuh"/>
              </w:rPr>
              <w:t>---</w:t>
            </w:r>
            <w:r>
              <w:rPr>
                <w:rFonts w:ascii="Gungsuh" w:eastAsia="Gungsuh" w:hAnsi="Gungsuh" w:cs="Gungsuh"/>
              </w:rPr>
              <w:t>三年級以及五年級。</w:t>
            </w:r>
            <w:r>
              <w:rPr>
                <w:rFonts w:ascii="Gungsuh" w:eastAsia="Gungsuh" w:hAnsi="Gungsuh" w:cs="Gungsuh"/>
              </w:rPr>
              <w:t xml:space="preserve">       </w:t>
            </w:r>
          </w:p>
          <w:p w:rsidR="00B5364C" w:rsidRDefault="00776790">
            <w:pPr>
              <w:shd w:val="clear" w:color="auto" w:fill="FFFFFF"/>
              <w:spacing w:before="240" w:after="240" w:line="240" w:lineRule="auto"/>
            </w:pPr>
            <w:r>
              <w:rPr>
                <w:rFonts w:ascii="Gungsuh" w:eastAsia="Gungsuh" w:hAnsi="Gungsuh" w:cs="Gungsuh"/>
              </w:rPr>
              <w:t xml:space="preserve">             (2)</w:t>
            </w:r>
            <w:r>
              <w:rPr>
                <w:rFonts w:ascii="Gungsuh" w:eastAsia="Gungsuh" w:hAnsi="Gungsuh" w:cs="Gungsuh"/>
              </w:rPr>
              <w:t>為了因應下星期可能復課，經</w:t>
            </w:r>
            <w:r>
              <w:rPr>
                <w:rFonts w:ascii="Gungsuh" w:eastAsia="Gungsuh" w:hAnsi="Gungsuh" w:cs="Gungsuh"/>
              </w:rPr>
              <w:t>5/30</w:t>
            </w:r>
            <w:r>
              <w:rPr>
                <w:rFonts w:ascii="Gungsuh" w:eastAsia="Gungsuh" w:hAnsi="Gungsuh" w:cs="Gungsuh"/>
              </w:rPr>
              <w:t>行政會議討論後，全校教職員</w:t>
            </w:r>
            <w:r>
              <w:rPr>
                <w:rFonts w:ascii="Gungsuh" w:eastAsia="Gungsuh" w:hAnsi="Gungsuh" w:cs="Gungsuh"/>
              </w:rPr>
              <w:t>工以及所有學生</w:t>
            </w:r>
          </w:p>
          <w:p w:rsidR="00E43EDE" w:rsidRDefault="00776790">
            <w:pPr>
              <w:shd w:val="clear" w:color="auto" w:fill="FFFFFF"/>
              <w:spacing w:before="240" w:after="240" w:line="240" w:lineRule="auto"/>
              <w:rPr>
                <w:rFonts w:ascii="Gungsuh" w:hAnsi="Gungsuh" w:cs="Gungsuh"/>
              </w:rPr>
            </w:pPr>
            <w:r>
              <w:rPr>
                <w:rFonts w:ascii="Gungsuh" w:eastAsia="Gungsuh" w:hAnsi="Gungsuh" w:cs="Gungsuh"/>
              </w:rPr>
              <w:t xml:space="preserve">                 (</w:t>
            </w:r>
            <w:r>
              <w:rPr>
                <w:rFonts w:ascii="Gungsuh" w:eastAsia="Gungsuh" w:hAnsi="Gungsuh" w:cs="Gungsuh"/>
              </w:rPr>
              <w:t>含幼兒園</w:t>
            </w:r>
            <w:r>
              <w:rPr>
                <w:rFonts w:ascii="Gungsuh" w:eastAsia="Gungsuh" w:hAnsi="Gungsuh" w:cs="Gungsuh"/>
              </w:rPr>
              <w:t>)</w:t>
            </w:r>
            <w:r>
              <w:rPr>
                <w:rFonts w:ascii="Gungsuh" w:eastAsia="Gungsuh" w:hAnsi="Gungsuh" w:cs="Gungsuh"/>
              </w:rPr>
              <w:t>於</w:t>
            </w:r>
            <w:r>
              <w:rPr>
                <w:rFonts w:ascii="Gungsuh" w:eastAsia="Gungsuh" w:hAnsi="Gungsuh" w:cs="Gungsuh"/>
              </w:rPr>
              <w:t>6/5(</w:t>
            </w:r>
            <w:r>
              <w:rPr>
                <w:rFonts w:ascii="Gungsuh" w:eastAsia="Gungsuh" w:hAnsi="Gungsuh" w:cs="Gungsuh"/>
              </w:rPr>
              <w:t>日</w:t>
            </w:r>
            <w:r>
              <w:rPr>
                <w:rFonts w:ascii="Gungsuh" w:eastAsia="Gungsuh" w:hAnsi="Gungsuh" w:cs="Gungsuh"/>
              </w:rPr>
              <w:t>)</w:t>
            </w:r>
            <w:r>
              <w:rPr>
                <w:rFonts w:ascii="Gungsuh" w:eastAsia="Gungsuh" w:hAnsi="Gungsuh" w:cs="Gungsuh"/>
              </w:rPr>
              <w:t>晚上</w:t>
            </w:r>
            <w:r>
              <w:rPr>
                <w:rFonts w:ascii="Gungsuh" w:eastAsia="Gungsuh" w:hAnsi="Gungsuh" w:cs="Gungsuh"/>
              </w:rPr>
              <w:t>8:00-9:00</w:t>
            </w:r>
            <w:r>
              <w:rPr>
                <w:rFonts w:ascii="Gungsuh" w:eastAsia="Gungsuh" w:hAnsi="Gungsuh" w:cs="Gungsuh"/>
              </w:rPr>
              <w:t>進行快篩，並且最晚於</w:t>
            </w:r>
            <w:r>
              <w:rPr>
                <w:rFonts w:ascii="Gungsuh" w:eastAsia="Gungsuh" w:hAnsi="Gungsuh" w:cs="Gungsuh"/>
              </w:rPr>
              <w:t>9:30</w:t>
            </w:r>
            <w:r>
              <w:rPr>
                <w:rFonts w:ascii="Gungsuh" w:eastAsia="Gungsuh" w:hAnsi="Gungsuh" w:cs="Gungsuh"/>
              </w:rPr>
              <w:t>之前回傳各班導</w:t>
            </w:r>
          </w:p>
          <w:p w:rsidR="00E43EDE" w:rsidRDefault="00E43EDE">
            <w:pPr>
              <w:shd w:val="clear" w:color="auto" w:fill="FFFFFF"/>
              <w:spacing w:before="240" w:after="240" w:line="240" w:lineRule="auto"/>
              <w:rPr>
                <w:rFonts w:ascii="Gungsuh" w:hAnsi="Gungsuh" w:cs="Gungsuh"/>
              </w:rPr>
            </w:pPr>
            <w:r>
              <w:rPr>
                <w:rFonts w:asciiTheme="minorEastAsia" w:hAnsiTheme="minorEastAsia" w:cs="Gungsuh" w:hint="eastAsia"/>
              </w:rPr>
              <w:t xml:space="preserve">                     </w:t>
            </w:r>
            <w:r w:rsidR="00776790">
              <w:rPr>
                <w:rFonts w:ascii="Gungsuh" w:eastAsia="Gungsuh" w:hAnsi="Gungsuh" w:cs="Gungsuh"/>
              </w:rPr>
              <w:t>師。學</w:t>
            </w:r>
            <w:r w:rsidR="00776790">
              <w:rPr>
                <w:rFonts w:ascii="Gungsuh" w:eastAsia="Gungsuh" w:hAnsi="Gungsuh" w:cs="Gungsuh"/>
              </w:rPr>
              <w:t>校同仁請將快篩試劑結果回傳學務處。若快篩結果陰性隔天才可到校，若</w:t>
            </w:r>
          </w:p>
          <w:p w:rsidR="00B5364C" w:rsidRDefault="00E43EDE">
            <w:pPr>
              <w:shd w:val="clear" w:color="auto" w:fill="FFFFFF"/>
              <w:spacing w:before="240" w:after="240" w:line="240" w:lineRule="auto"/>
            </w:pPr>
            <w:r>
              <w:rPr>
                <w:rFonts w:ascii="Gungsuh" w:hAnsi="Gungsuh" w:cs="Gungsuh" w:hint="eastAsia"/>
              </w:rPr>
              <w:t xml:space="preserve">                     </w:t>
            </w:r>
            <w:r w:rsidR="00776790">
              <w:rPr>
                <w:rFonts w:ascii="Gungsuh" w:eastAsia="Gungsuh" w:hAnsi="Gungsuh" w:cs="Gungsuh"/>
              </w:rPr>
              <w:t>是陽性請</w:t>
            </w:r>
            <w:r w:rsidR="00776790">
              <w:rPr>
                <w:rFonts w:ascii="Gungsuh" w:eastAsia="Gungsuh" w:hAnsi="Gungsuh" w:cs="Gungsuh"/>
              </w:rPr>
              <w:t>勿到校。</w:t>
            </w:r>
          </w:p>
          <w:p w:rsidR="00E43EDE" w:rsidRDefault="00776790">
            <w:pPr>
              <w:shd w:val="clear" w:color="auto" w:fill="FFFFFF"/>
              <w:spacing w:before="240" w:after="240" w:line="240" w:lineRule="auto"/>
              <w:rPr>
                <w:rFonts w:ascii="Gungsuh" w:hAnsi="Gungsuh" w:cs="Gungsuh"/>
              </w:rPr>
            </w:pPr>
            <w:r>
              <w:rPr>
                <w:rFonts w:ascii="Gungsuh" w:eastAsia="Gungsuh" w:hAnsi="Gungsuh" w:cs="Gungsuh"/>
              </w:rPr>
              <w:t xml:space="preserve">             (3)6/3(</w:t>
            </w:r>
            <w:r>
              <w:rPr>
                <w:rFonts w:ascii="Gungsuh" w:eastAsia="Gungsuh" w:hAnsi="Gungsuh" w:cs="Gungsuh"/>
              </w:rPr>
              <w:t>五</w:t>
            </w:r>
            <w:r>
              <w:rPr>
                <w:rFonts w:ascii="Gungsuh" w:eastAsia="Gungsuh" w:hAnsi="Gungsuh" w:cs="Gungsuh"/>
              </w:rPr>
              <w:t>)</w:t>
            </w:r>
            <w:r>
              <w:rPr>
                <w:rFonts w:ascii="Gungsuh" w:eastAsia="Gungsuh" w:hAnsi="Gungsuh" w:cs="Gungsuh"/>
              </w:rPr>
              <w:t>端午節放假一天，麻煩各班導師及全校同仁於星期四下午檢查電源是否都</w:t>
            </w:r>
          </w:p>
          <w:p w:rsidR="00B5364C" w:rsidRDefault="00E43EDE">
            <w:pPr>
              <w:shd w:val="clear" w:color="auto" w:fill="FFFFFF"/>
              <w:spacing w:before="240" w:after="240" w:line="240" w:lineRule="auto"/>
            </w:pPr>
            <w:r>
              <w:rPr>
                <w:rFonts w:ascii="Gungsuh" w:hAnsi="Gungsuh" w:cs="Gungsuh" w:hint="eastAsia"/>
              </w:rPr>
              <w:t xml:space="preserve">                      </w:t>
            </w:r>
            <w:r w:rsidR="00776790">
              <w:rPr>
                <w:rFonts w:ascii="Gungsuh" w:eastAsia="Gungsuh" w:hAnsi="Gungsuh" w:cs="Gungsuh"/>
              </w:rPr>
              <w:t>已</w:t>
            </w:r>
            <w:r w:rsidR="00776790">
              <w:rPr>
                <w:rFonts w:ascii="Gungsuh" w:eastAsia="Gungsuh" w:hAnsi="Gungsuh" w:cs="Gungsuh"/>
              </w:rPr>
              <w:t>關閉，為了因應</w:t>
            </w:r>
            <w:r w:rsidR="00776790">
              <w:rPr>
                <w:rFonts w:ascii="Gungsuh" w:eastAsia="Gungsuh" w:hAnsi="Gungsuh" w:cs="Gungsuh"/>
              </w:rPr>
              <w:t>6/6</w:t>
            </w:r>
            <w:r w:rsidR="00776790">
              <w:rPr>
                <w:rFonts w:ascii="Gungsuh" w:eastAsia="Gungsuh" w:hAnsi="Gungsuh" w:cs="Gungsuh"/>
              </w:rPr>
              <w:t>復課，大家也可先進行清消工作。</w:t>
            </w:r>
          </w:p>
          <w:p w:rsidR="00E43EDE" w:rsidRDefault="00776790">
            <w:pPr>
              <w:shd w:val="clear" w:color="auto" w:fill="FFFFFF"/>
              <w:spacing w:before="240" w:after="240" w:line="240" w:lineRule="auto"/>
              <w:rPr>
                <w:rFonts w:ascii="Gungsuh" w:hAnsi="Gungsuh" w:cs="Gungsuh"/>
              </w:rPr>
            </w:pPr>
            <w:r>
              <w:rPr>
                <w:rFonts w:ascii="Gungsuh" w:eastAsia="Gungsuh" w:hAnsi="Gungsuh" w:cs="Gungsuh"/>
              </w:rPr>
              <w:t xml:space="preserve">             (4)</w:t>
            </w:r>
            <w:r>
              <w:rPr>
                <w:rFonts w:ascii="Gungsuh" w:eastAsia="Gungsuh" w:hAnsi="Gungsuh" w:cs="Gungsuh"/>
              </w:rPr>
              <w:t>有關本校學生</w:t>
            </w:r>
            <w:r>
              <w:rPr>
                <w:rFonts w:ascii="Gungsuh" w:eastAsia="Gungsuh" w:hAnsi="Gungsuh" w:cs="Gungsuh"/>
              </w:rPr>
              <w:t>(</w:t>
            </w:r>
            <w:r>
              <w:rPr>
                <w:rFonts w:ascii="Gungsuh" w:eastAsia="Gungsuh" w:hAnsi="Gungsuh" w:cs="Gungsuh"/>
              </w:rPr>
              <w:t>含幼兒園</w:t>
            </w:r>
            <w:r>
              <w:rPr>
                <w:rFonts w:ascii="Gungsuh" w:eastAsia="Gungsuh" w:hAnsi="Gungsuh" w:cs="Gungsuh"/>
              </w:rPr>
              <w:t>)</w:t>
            </w:r>
            <w:r>
              <w:rPr>
                <w:rFonts w:ascii="Gungsuh" w:eastAsia="Gungsuh" w:hAnsi="Gungsuh" w:cs="Gungsuh"/>
              </w:rPr>
              <w:t>施打</w:t>
            </w:r>
            <w:r>
              <w:rPr>
                <w:rFonts w:ascii="Gungsuh" w:eastAsia="Gungsuh" w:hAnsi="Gungsuh" w:cs="Gungsuh"/>
              </w:rPr>
              <w:t>BNT</w:t>
            </w:r>
            <w:r>
              <w:rPr>
                <w:rFonts w:ascii="Gungsuh" w:eastAsia="Gungsuh" w:hAnsi="Gungsuh" w:cs="Gungsuh"/>
              </w:rPr>
              <w:t>疫苗，目前時間修改為</w:t>
            </w:r>
            <w:r>
              <w:rPr>
                <w:rFonts w:ascii="Gungsuh" w:eastAsia="Gungsuh" w:hAnsi="Gungsuh" w:cs="Gungsuh"/>
              </w:rPr>
              <w:t>6/6(</w:t>
            </w:r>
            <w:r>
              <w:rPr>
                <w:rFonts w:ascii="Gungsuh" w:eastAsia="Gungsuh" w:hAnsi="Gungsuh" w:cs="Gungsuh"/>
              </w:rPr>
              <w:t>一</w:t>
            </w:r>
            <w:r>
              <w:rPr>
                <w:rFonts w:ascii="Gungsuh" w:eastAsia="Gungsuh" w:hAnsi="Gungsuh" w:cs="Gungsuh"/>
              </w:rPr>
              <w:t>)</w:t>
            </w:r>
            <w:r>
              <w:rPr>
                <w:rFonts w:ascii="Gungsuh" w:eastAsia="Gungsuh" w:hAnsi="Gungsuh" w:cs="Gungsuh"/>
              </w:rPr>
              <w:t>上午，記得提醒</w:t>
            </w:r>
          </w:p>
          <w:p w:rsidR="00B5364C" w:rsidRDefault="00E43EDE">
            <w:pPr>
              <w:shd w:val="clear" w:color="auto" w:fill="FFFFFF"/>
              <w:spacing w:before="240" w:after="240" w:line="240" w:lineRule="auto"/>
            </w:pPr>
            <w:r>
              <w:rPr>
                <w:rFonts w:asciiTheme="minorEastAsia" w:hAnsiTheme="minorEastAsia" w:cs="Gungsuh" w:hint="eastAsia"/>
              </w:rPr>
              <w:t xml:space="preserve">                      </w:t>
            </w:r>
            <w:r w:rsidR="00776790">
              <w:rPr>
                <w:rFonts w:ascii="Gungsuh" w:eastAsia="Gungsuh" w:hAnsi="Gungsuh" w:cs="Gungsuh"/>
              </w:rPr>
              <w:t>有</w:t>
            </w:r>
            <w:r w:rsidR="00776790">
              <w:rPr>
                <w:rFonts w:ascii="Gungsuh" w:eastAsia="Gungsuh" w:hAnsi="Gungsuh" w:cs="Gungsuh"/>
              </w:rPr>
              <w:t>意願施打疫苗的學生記得攜帶健保卡若有任何疑問可洽詢素惠護理師。</w:t>
            </w:r>
          </w:p>
          <w:p w:rsidR="00B5364C" w:rsidRDefault="00776790">
            <w:pPr>
              <w:shd w:val="clear" w:color="auto" w:fill="FFFFFF"/>
              <w:spacing w:before="240" w:after="240" w:line="240" w:lineRule="auto"/>
            </w:pPr>
            <w:r>
              <w:rPr>
                <w:rFonts w:ascii="Gungsuh" w:eastAsia="Gungsuh" w:hAnsi="Gungsuh" w:cs="Gungsuh"/>
              </w:rPr>
              <w:lastRenderedPageBreak/>
              <w:t>緊急通知：有關本校學生施打</w:t>
            </w:r>
            <w:r>
              <w:rPr>
                <w:rFonts w:ascii="Gungsuh" w:eastAsia="Gungsuh" w:hAnsi="Gungsuh" w:cs="Gungsuh"/>
              </w:rPr>
              <w:t>COVID-19 BNT</w:t>
            </w:r>
            <w:r>
              <w:rPr>
                <w:rFonts w:ascii="Gungsuh" w:eastAsia="Gungsuh" w:hAnsi="Gungsuh" w:cs="Gungsuh"/>
              </w:rPr>
              <w:t>疫苗，改為家長自行預約王小兒科診所，</w:t>
            </w:r>
          </w:p>
          <w:p w:rsidR="00B5364C" w:rsidRDefault="00776790">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於</w:t>
            </w:r>
            <w:r>
              <w:rPr>
                <w:rFonts w:ascii="Gungsuh" w:eastAsia="Gungsuh" w:hAnsi="Gungsuh" w:cs="Gungsuh"/>
              </w:rPr>
              <w:t>6/1(</w:t>
            </w:r>
            <w:r>
              <w:rPr>
                <w:rFonts w:ascii="Gungsuh" w:eastAsia="Gungsuh" w:hAnsi="Gungsuh" w:cs="Gungsuh"/>
              </w:rPr>
              <w:t>三</w:t>
            </w:r>
            <w:r>
              <w:rPr>
                <w:rFonts w:ascii="Gungsuh" w:eastAsia="Gungsuh" w:hAnsi="Gungsuh" w:cs="Gungsuh"/>
              </w:rPr>
              <w:t>)</w:t>
            </w:r>
            <w:r>
              <w:rPr>
                <w:rFonts w:ascii="Gungsuh" w:eastAsia="Gungsuh" w:hAnsi="Gungsuh" w:cs="Gungsuh"/>
              </w:rPr>
              <w:t>、</w:t>
            </w:r>
            <w:r>
              <w:rPr>
                <w:rFonts w:ascii="Gungsuh" w:eastAsia="Gungsuh" w:hAnsi="Gungsuh" w:cs="Gungsuh"/>
              </w:rPr>
              <w:t>6/3(</w:t>
            </w:r>
            <w:r>
              <w:rPr>
                <w:rFonts w:ascii="Gungsuh" w:eastAsia="Gungsuh" w:hAnsi="Gungsuh" w:cs="Gungsuh"/>
              </w:rPr>
              <w:t>五</w:t>
            </w:r>
            <w:r>
              <w:rPr>
                <w:rFonts w:ascii="Gungsuh" w:eastAsia="Gungsuh" w:hAnsi="Gungsuh" w:cs="Gungsuh"/>
              </w:rPr>
              <w:t>)</w:t>
            </w:r>
            <w:r>
              <w:rPr>
                <w:rFonts w:ascii="Gungsuh" w:eastAsia="Gungsuh" w:hAnsi="Gungsuh" w:cs="Gungsuh"/>
              </w:rPr>
              <w:t>兩天進行施打。</w:t>
            </w:r>
          </w:p>
          <w:p w:rsidR="00E43EDE" w:rsidRDefault="00776790">
            <w:pPr>
              <w:shd w:val="clear" w:color="auto" w:fill="FFFFFF"/>
              <w:spacing w:before="240" w:after="240" w:line="240" w:lineRule="auto"/>
              <w:rPr>
                <w:rFonts w:ascii="Gungsuh" w:hAnsi="Gungsuh" w:cs="Gungsuh"/>
              </w:rPr>
            </w:pPr>
            <w:r>
              <w:rPr>
                <w:rFonts w:ascii="Gungsuh" w:eastAsia="Gungsuh" w:hAnsi="Gungsuh" w:cs="Gungsuh"/>
              </w:rPr>
              <w:t xml:space="preserve">                   </w:t>
            </w:r>
            <w:r>
              <w:rPr>
                <w:rFonts w:ascii="Gungsuh" w:eastAsia="Gungsuh" w:hAnsi="Gungsuh" w:cs="Gungsuh"/>
              </w:rPr>
              <w:t>王致瑋小兒科診所</w:t>
            </w:r>
            <w:r>
              <w:rPr>
                <w:rFonts w:ascii="Gungsuh" w:eastAsia="Gungsuh" w:hAnsi="Gungsuh" w:cs="Gungsuh"/>
              </w:rPr>
              <w:t xml:space="preserve">        </w:t>
            </w:r>
            <w:r>
              <w:rPr>
                <w:rFonts w:ascii="Gungsuh" w:eastAsia="Gungsuh" w:hAnsi="Gungsuh" w:cs="Gungsuh"/>
              </w:rPr>
              <w:t>地址</w:t>
            </w:r>
            <w:r>
              <w:rPr>
                <w:rFonts w:ascii="Gungsuh" w:eastAsia="Gungsuh" w:hAnsi="Gungsuh" w:cs="Gungsuh"/>
              </w:rPr>
              <w:t>:</w:t>
            </w:r>
            <w:r>
              <w:rPr>
                <w:rFonts w:ascii="Gungsuh" w:eastAsia="Gungsuh" w:hAnsi="Gungsuh" w:cs="Gungsuh"/>
              </w:rPr>
              <w:t>高雄市旗山區延平路</w:t>
            </w:r>
            <w:r>
              <w:rPr>
                <w:rFonts w:ascii="Gungsuh" w:eastAsia="Gungsuh" w:hAnsi="Gungsuh" w:cs="Gungsuh"/>
              </w:rPr>
              <w:t>677</w:t>
            </w:r>
            <w:r>
              <w:rPr>
                <w:rFonts w:ascii="Gungsuh" w:eastAsia="Gungsuh" w:hAnsi="Gungsuh" w:cs="Gungsuh"/>
              </w:rPr>
              <w:t>號</w:t>
            </w:r>
            <w:r>
              <w:rPr>
                <w:rFonts w:ascii="Gungsuh" w:eastAsia="Gungsuh" w:hAnsi="Gungsuh" w:cs="Gungsuh"/>
              </w:rPr>
              <w:t xml:space="preserve">      </w:t>
            </w:r>
          </w:p>
          <w:p w:rsidR="00B5364C" w:rsidRDefault="00E43EDE" w:rsidP="00E43EDE">
            <w:pPr>
              <w:shd w:val="clear" w:color="auto" w:fill="FFFFFF"/>
              <w:spacing w:before="240" w:after="240" w:line="240" w:lineRule="auto"/>
            </w:pPr>
            <w:r>
              <w:rPr>
                <w:rFonts w:ascii="Gungsuh" w:hAnsi="Gungsuh" w:cs="Gungsuh" w:hint="eastAsia"/>
              </w:rPr>
              <w:t xml:space="preserve">                         </w:t>
            </w:r>
            <w:r w:rsidR="00776790">
              <w:rPr>
                <w:rFonts w:ascii="Gungsuh" w:eastAsia="Gungsuh" w:hAnsi="Gungsuh" w:cs="Gungsuh"/>
              </w:rPr>
              <w:t>預約專線</w:t>
            </w:r>
            <w:r w:rsidR="00776790">
              <w:rPr>
                <w:rFonts w:ascii="Gungsuh" w:eastAsia="Gungsuh" w:hAnsi="Gungsuh" w:cs="Gungsuh"/>
              </w:rPr>
              <w:t xml:space="preserve">: </w:t>
            </w:r>
            <w:r w:rsidR="00776790">
              <w:rPr>
                <w:rFonts w:ascii="Gungsuh" w:eastAsia="Gungsuh" w:hAnsi="Gungsuh" w:cs="Gungsuh"/>
              </w:rPr>
              <w:t>0921375373</w:t>
            </w:r>
          </w:p>
        </w:tc>
        <w:tc>
          <w:tcPr>
            <w:tcW w:w="615" w:type="dxa"/>
            <w:tcBorders>
              <w:top w:val="nil"/>
              <w:left w:val="single" w:sz="8" w:space="0" w:color="1D2129"/>
              <w:bottom w:val="single" w:sz="8" w:space="0" w:color="000000"/>
              <w:right w:val="single" w:sz="8" w:space="0" w:color="000000"/>
            </w:tcBorders>
            <w:shd w:val="clear" w:color="auto" w:fill="auto"/>
            <w:tcMar>
              <w:top w:w="100" w:type="dxa"/>
              <w:left w:w="100" w:type="dxa"/>
              <w:bottom w:w="100" w:type="dxa"/>
              <w:right w:w="100" w:type="dxa"/>
            </w:tcMar>
          </w:tcPr>
          <w:p w:rsidR="00B5364C" w:rsidRDefault="00776790">
            <w:pPr>
              <w:spacing w:before="240" w:after="240"/>
              <w:rPr>
                <w:color w:val="666666"/>
              </w:rPr>
            </w:pPr>
            <w:r>
              <w:rPr>
                <w:color w:val="666666"/>
              </w:rPr>
              <w:lastRenderedPageBreak/>
              <w:t xml:space="preserve"> </w:t>
            </w:r>
            <w:r>
              <w:rPr>
                <w:color w:val="666666"/>
              </w:rPr>
              <w:t>1.</w:t>
            </w:r>
          </w:p>
        </w:tc>
      </w:tr>
      <w:tr w:rsidR="00B5364C">
        <w:trPr>
          <w:trHeight w:val="1241"/>
          <w:jc w:val="center"/>
        </w:trPr>
        <w:tc>
          <w:tcPr>
            <w:tcW w:w="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before="240" w:after="240"/>
              <w:jc w:val="center"/>
            </w:pPr>
            <w:r>
              <w:rPr>
                <w:rFonts w:ascii="Gungsuh" w:eastAsia="Gungsuh" w:hAnsi="Gungsuh" w:cs="Gungsuh"/>
              </w:rPr>
              <w:t>學務組</w:t>
            </w:r>
          </w:p>
        </w:tc>
        <w:tc>
          <w:tcPr>
            <w:tcW w:w="10080" w:type="dxa"/>
            <w:gridSpan w:val="3"/>
            <w:tcBorders>
              <w:top w:val="single" w:sz="8" w:space="0" w:color="1D2129"/>
              <w:left w:val="nil"/>
              <w:bottom w:val="single" w:sz="8" w:space="0" w:color="000000"/>
              <w:right w:val="single" w:sz="8" w:space="0" w:color="000000"/>
            </w:tcBorders>
            <w:shd w:val="clear" w:color="auto" w:fill="auto"/>
            <w:tcMar>
              <w:top w:w="100" w:type="dxa"/>
              <w:left w:w="100" w:type="dxa"/>
              <w:bottom w:w="100" w:type="dxa"/>
              <w:right w:w="100" w:type="dxa"/>
            </w:tcMar>
          </w:tcPr>
          <w:p w:rsidR="00776790" w:rsidRDefault="00776790">
            <w:pPr>
              <w:shd w:val="clear" w:color="auto" w:fill="FFFFFF"/>
              <w:spacing w:line="240" w:lineRule="auto"/>
              <w:rPr>
                <w:rFonts w:ascii="Gungsuh" w:hAnsi="Gungsuh" w:cs="Gungsuh"/>
                <w:sz w:val="28"/>
                <w:szCs w:val="28"/>
              </w:rPr>
            </w:pPr>
            <w:r>
              <w:rPr>
                <w:rFonts w:ascii="Gungsuh" w:eastAsia="Gungsuh" w:hAnsi="Gungsuh" w:cs="Gungsuh"/>
                <w:sz w:val="28"/>
                <w:szCs w:val="28"/>
              </w:rPr>
              <w:t>1. 111</w:t>
            </w:r>
            <w:r>
              <w:rPr>
                <w:rFonts w:ascii="Gungsuh" w:eastAsia="Gungsuh" w:hAnsi="Gungsuh" w:cs="Gungsuh"/>
                <w:sz w:val="28"/>
                <w:szCs w:val="28"/>
              </w:rPr>
              <w:t>年</w:t>
            </w:r>
            <w:r>
              <w:rPr>
                <w:rFonts w:ascii="Gungsuh" w:eastAsia="Gungsuh" w:hAnsi="Gungsuh" w:cs="Gungsuh"/>
                <w:sz w:val="28"/>
                <w:szCs w:val="28"/>
              </w:rPr>
              <w:t>6</w:t>
            </w:r>
            <w:r>
              <w:rPr>
                <w:rFonts w:ascii="Gungsuh" w:eastAsia="Gungsuh" w:hAnsi="Gungsuh" w:cs="Gungsuh"/>
                <w:sz w:val="28"/>
                <w:szCs w:val="28"/>
              </w:rPr>
              <w:t>月</w:t>
            </w:r>
            <w:r>
              <w:rPr>
                <w:rFonts w:ascii="Gungsuh" w:eastAsia="Gungsuh" w:hAnsi="Gungsuh" w:cs="Gungsuh"/>
                <w:sz w:val="28"/>
                <w:szCs w:val="28"/>
              </w:rPr>
              <w:t>1</w:t>
            </w:r>
            <w:r>
              <w:rPr>
                <w:rFonts w:ascii="Gungsuh" w:eastAsia="Gungsuh" w:hAnsi="Gungsuh" w:cs="Gungsuh"/>
                <w:sz w:val="28"/>
                <w:szCs w:val="28"/>
              </w:rPr>
              <w:t>日至</w:t>
            </w:r>
            <w:r>
              <w:rPr>
                <w:rFonts w:ascii="Gungsuh" w:eastAsia="Gungsuh" w:hAnsi="Gungsuh" w:cs="Gungsuh"/>
                <w:sz w:val="28"/>
                <w:szCs w:val="28"/>
              </w:rPr>
              <w:t>6</w:t>
            </w:r>
            <w:r>
              <w:rPr>
                <w:rFonts w:ascii="Gungsuh" w:eastAsia="Gungsuh" w:hAnsi="Gungsuh" w:cs="Gungsuh"/>
                <w:sz w:val="28"/>
                <w:szCs w:val="28"/>
              </w:rPr>
              <w:t>月</w:t>
            </w:r>
            <w:r>
              <w:rPr>
                <w:rFonts w:ascii="Gungsuh" w:eastAsia="Gungsuh" w:hAnsi="Gungsuh" w:cs="Gungsuh"/>
                <w:sz w:val="28"/>
                <w:szCs w:val="28"/>
              </w:rPr>
              <w:t>10</w:t>
            </w:r>
            <w:r>
              <w:rPr>
                <w:rFonts w:ascii="Gungsuh" w:eastAsia="Gungsuh" w:hAnsi="Gungsuh" w:cs="Gungsuh"/>
                <w:sz w:val="28"/>
                <w:szCs w:val="28"/>
              </w:rPr>
              <w:t>日定為「能源教育週」，請導師或科任老師協助運用相</w:t>
            </w:r>
          </w:p>
          <w:p w:rsidR="00B5364C" w:rsidRDefault="00776790">
            <w:pPr>
              <w:shd w:val="clear" w:color="auto" w:fill="FFFFFF"/>
              <w:spacing w:line="240" w:lineRule="auto"/>
              <w:rPr>
                <w:sz w:val="28"/>
                <w:szCs w:val="28"/>
              </w:rPr>
            </w:pPr>
            <w:r>
              <w:rPr>
                <w:rFonts w:asciiTheme="minorEastAsia" w:hAnsiTheme="minorEastAsia" w:cs="Gungsuh" w:hint="eastAsia"/>
                <w:sz w:val="28"/>
                <w:szCs w:val="28"/>
              </w:rPr>
              <w:t xml:space="preserve">     </w:t>
            </w:r>
            <w:r>
              <w:rPr>
                <w:rFonts w:ascii="Gungsuh" w:eastAsia="Gungsuh" w:hAnsi="Gungsuh" w:cs="Gungsuh"/>
                <w:sz w:val="28"/>
                <w:szCs w:val="28"/>
              </w:rPr>
              <w:t>關教材融入課程，並將上課紀錄拍照回傳</w:t>
            </w:r>
            <w:r>
              <w:rPr>
                <w:rFonts w:ascii="Gungsuh" w:eastAsia="Gungsuh" w:hAnsi="Gungsuh" w:cs="Gungsuh"/>
                <w:sz w:val="28"/>
                <w:szCs w:val="28"/>
              </w:rPr>
              <w:br/>
            </w:r>
            <w:r>
              <w:rPr>
                <w:rFonts w:asciiTheme="minorEastAsia" w:hAnsiTheme="minorEastAsia" w:cs="Gungsuh" w:hint="eastAsia"/>
                <w:sz w:val="28"/>
                <w:szCs w:val="28"/>
              </w:rPr>
              <w:t xml:space="preserve">     </w:t>
            </w:r>
            <w:r>
              <w:rPr>
                <w:rFonts w:ascii="Gungsuh" w:eastAsia="Gungsuh" w:hAnsi="Gungsuh" w:cs="Gungsuh"/>
                <w:sz w:val="28"/>
                <w:szCs w:val="28"/>
              </w:rPr>
              <w:t>https://energy.mt.ntnu.edu.tw/knowledge_teach_promote.php</w:t>
            </w:r>
          </w:p>
          <w:p w:rsidR="00B5364C" w:rsidRDefault="00B5364C">
            <w:pPr>
              <w:shd w:val="clear" w:color="auto" w:fill="FFFFFF"/>
              <w:spacing w:line="240" w:lineRule="auto"/>
              <w:rPr>
                <w:sz w:val="28"/>
                <w:szCs w:val="28"/>
              </w:rPr>
            </w:pPr>
          </w:p>
          <w:p w:rsidR="00B5364C" w:rsidRDefault="00776790">
            <w:pPr>
              <w:shd w:val="clear" w:color="auto" w:fill="FFFFFF"/>
              <w:spacing w:line="240" w:lineRule="auto"/>
              <w:rPr>
                <w:sz w:val="28"/>
                <w:szCs w:val="28"/>
              </w:rPr>
            </w:pPr>
            <w:r>
              <w:rPr>
                <w:rFonts w:ascii="Gungsuh" w:eastAsia="Gungsuh" w:hAnsi="Gungsuh" w:cs="Gungsuh"/>
                <w:sz w:val="28"/>
                <w:szCs w:val="28"/>
              </w:rPr>
              <w:t>2.</w:t>
            </w:r>
            <w:r>
              <w:rPr>
                <w:rFonts w:ascii="Gungsuh" w:eastAsia="Gungsuh" w:hAnsi="Gungsuh" w:cs="Gungsuh"/>
                <w:sz w:val="28"/>
                <w:szCs w:val="28"/>
              </w:rPr>
              <w:t>請導師協助加強宣導水域安全宣導，相關教材如下：</w:t>
            </w:r>
            <w:r>
              <w:rPr>
                <w:rFonts w:ascii="Gungsuh" w:eastAsia="Gungsuh" w:hAnsi="Gungsuh" w:cs="Gungsuh"/>
                <w:sz w:val="28"/>
                <w:szCs w:val="28"/>
              </w:rPr>
              <w:br/>
            </w:r>
            <w:r>
              <w:rPr>
                <w:rFonts w:hint="eastAsia"/>
              </w:rPr>
              <w:t xml:space="preserve">    </w:t>
            </w:r>
            <w:hyperlink r:id="rId7" w:history="1">
              <w:r w:rsidRPr="00B20FAF">
                <w:rPr>
                  <w:rStyle w:val="ac"/>
                  <w:sz w:val="28"/>
                  <w:szCs w:val="28"/>
                </w:rPr>
                <w:t>https://watersafety.sa.gov.tw/waterEdu/topic.html</w:t>
              </w:r>
            </w:hyperlink>
          </w:p>
          <w:p w:rsidR="00B5364C" w:rsidRDefault="00B5364C">
            <w:pPr>
              <w:shd w:val="clear" w:color="auto" w:fill="FFFFFF"/>
              <w:spacing w:line="240" w:lineRule="auto"/>
              <w:rPr>
                <w:sz w:val="28"/>
                <w:szCs w:val="28"/>
              </w:rPr>
            </w:pPr>
          </w:p>
          <w:p w:rsidR="00B5364C" w:rsidRDefault="00B5364C">
            <w:pPr>
              <w:shd w:val="clear" w:color="auto" w:fill="FFFFFF"/>
              <w:spacing w:line="240" w:lineRule="auto"/>
              <w:rPr>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776790">
            <w:pPr>
              <w:spacing w:before="240" w:after="240"/>
              <w:rPr>
                <w:color w:val="666666"/>
              </w:rPr>
            </w:pPr>
            <w:r>
              <w:rPr>
                <w:color w:val="666666"/>
              </w:rPr>
              <w:t xml:space="preserve"> </w:t>
            </w:r>
          </w:p>
        </w:tc>
      </w:tr>
      <w:tr w:rsidR="00B5364C">
        <w:trPr>
          <w:jc w:val="center"/>
        </w:trPr>
        <w:tc>
          <w:tcPr>
            <w:tcW w:w="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before="240" w:after="240"/>
              <w:jc w:val="center"/>
            </w:pPr>
            <w:r>
              <w:rPr>
                <w:rFonts w:ascii="Gungsuh" w:eastAsia="Gungsuh" w:hAnsi="Gungsuh" w:cs="Gungsuh"/>
              </w:rPr>
              <w:t>總務處</w:t>
            </w:r>
          </w:p>
        </w:tc>
        <w:tc>
          <w:tcPr>
            <w:tcW w:w="100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B5364C">
            <w:pPr>
              <w:shd w:val="clear" w:color="auto" w:fill="FFFFFF"/>
              <w:spacing w:line="240" w:lineRule="auto"/>
              <w:rPr>
                <w:sz w:val="28"/>
                <w:szCs w:val="28"/>
              </w:rPr>
            </w:pPr>
          </w:p>
          <w:p w:rsidR="00B5364C" w:rsidRDefault="00776790">
            <w:pPr>
              <w:shd w:val="clear" w:color="auto" w:fill="FFFFFF"/>
              <w:spacing w:line="240" w:lineRule="auto"/>
              <w:rPr>
                <w:sz w:val="28"/>
                <w:szCs w:val="28"/>
              </w:rPr>
            </w:pPr>
            <w:r>
              <w:rPr>
                <w:rFonts w:ascii="Gungsuh" w:eastAsia="Gungsuh" w:hAnsi="Gungsuh" w:cs="Gungsuh"/>
                <w:sz w:val="28"/>
                <w:szCs w:val="28"/>
              </w:rPr>
              <w:t>1.</w:t>
            </w:r>
            <w:r>
              <w:rPr>
                <w:rFonts w:ascii="Gungsuh" w:eastAsia="Gungsuh" w:hAnsi="Gungsuh" w:cs="Gungsuh"/>
                <w:sz w:val="28"/>
                <w:szCs w:val="28"/>
              </w:rPr>
              <w:t>冷氣使用額度每次</w:t>
            </w:r>
            <w:r>
              <w:rPr>
                <w:rFonts w:ascii="Gungsuh" w:eastAsia="Gungsuh" w:hAnsi="Gungsuh" w:cs="Gungsuh"/>
                <w:sz w:val="28"/>
                <w:szCs w:val="28"/>
              </w:rPr>
              <w:t>1000</w:t>
            </w:r>
            <w:r>
              <w:rPr>
                <w:rFonts w:ascii="Gungsuh" w:eastAsia="Gungsuh" w:hAnsi="Gungsuh" w:cs="Gungsuh"/>
                <w:sz w:val="28"/>
                <w:szCs w:val="28"/>
              </w:rPr>
              <w:t>元，有超過另議，該用就用、同時提醒節約能源。</w:t>
            </w:r>
          </w:p>
          <w:p w:rsidR="00776790" w:rsidRDefault="00776790">
            <w:pPr>
              <w:shd w:val="clear" w:color="auto" w:fill="FFFFFF"/>
              <w:spacing w:line="240" w:lineRule="auto"/>
              <w:rPr>
                <w:rFonts w:ascii="Gungsuh" w:hAnsi="Gungsuh" w:cs="Gungsuh"/>
                <w:sz w:val="28"/>
                <w:szCs w:val="28"/>
              </w:rPr>
            </w:pPr>
            <w:r>
              <w:rPr>
                <w:rFonts w:ascii="Gungsuh" w:eastAsia="Gungsuh" w:hAnsi="Gungsuh" w:cs="Gungsuh"/>
                <w:sz w:val="28"/>
                <w:szCs w:val="28"/>
              </w:rPr>
              <w:t>2.</w:t>
            </w:r>
            <w:r>
              <w:rPr>
                <w:rFonts w:ascii="Gungsuh" w:eastAsia="Gungsuh" w:hAnsi="Gungsuh" w:cs="Gungsuh"/>
                <w:sz w:val="28"/>
                <w:szCs w:val="28"/>
              </w:rPr>
              <w:t>中走廊能源管理系統資訊看板，數據目前都不太正確，系統端仍在調整中，已</w:t>
            </w:r>
          </w:p>
          <w:p w:rsidR="00B5364C" w:rsidRDefault="00776790">
            <w:pPr>
              <w:shd w:val="clear" w:color="auto" w:fill="FFFFFF"/>
              <w:spacing w:line="240" w:lineRule="auto"/>
              <w:rPr>
                <w:sz w:val="28"/>
                <w:szCs w:val="28"/>
              </w:rPr>
            </w:pPr>
            <w:r>
              <w:rPr>
                <w:rFonts w:ascii="Gungsuh" w:hAnsi="Gungsuh" w:cs="Gungsuh" w:hint="eastAsia"/>
                <w:sz w:val="28"/>
                <w:szCs w:val="28"/>
              </w:rPr>
              <w:t xml:space="preserve">   </w:t>
            </w:r>
            <w:r>
              <w:rPr>
                <w:rFonts w:ascii="Gungsuh" w:eastAsia="Gungsuh" w:hAnsi="Gungsuh" w:cs="Gungsuh"/>
                <w:sz w:val="28"/>
                <w:szCs w:val="28"/>
              </w:rPr>
              <w:t>要求盡速處理。</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776790">
            <w:pPr>
              <w:spacing w:before="240" w:after="240"/>
              <w:rPr>
                <w:color w:val="666666"/>
              </w:rPr>
            </w:pPr>
            <w:r>
              <w:rPr>
                <w:color w:val="666666"/>
              </w:rPr>
              <w:t xml:space="preserve"> </w:t>
            </w:r>
          </w:p>
        </w:tc>
      </w:tr>
      <w:tr w:rsidR="00B5364C">
        <w:trPr>
          <w:trHeight w:val="1136"/>
          <w:jc w:val="center"/>
        </w:trPr>
        <w:tc>
          <w:tcPr>
            <w:tcW w:w="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before="240" w:after="240"/>
              <w:jc w:val="center"/>
            </w:pPr>
            <w:r>
              <w:rPr>
                <w:rFonts w:ascii="Gungsuh" w:eastAsia="Gungsuh" w:hAnsi="Gungsuh" w:cs="Gungsuh"/>
              </w:rPr>
              <w:t>事務組</w:t>
            </w:r>
          </w:p>
        </w:tc>
        <w:tc>
          <w:tcPr>
            <w:tcW w:w="100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B5364C">
            <w:pPr>
              <w:shd w:val="clear" w:color="auto" w:fill="FFFFFF"/>
              <w:spacing w:line="240" w:lineRule="auto"/>
              <w:rPr>
                <w:sz w:val="28"/>
                <w:szCs w:val="28"/>
              </w:rPr>
            </w:pPr>
          </w:p>
          <w:p w:rsidR="00B5364C" w:rsidRDefault="00776790">
            <w:pPr>
              <w:shd w:val="clear" w:color="auto" w:fill="FFFFFF"/>
              <w:spacing w:line="240" w:lineRule="auto"/>
              <w:rPr>
                <w:sz w:val="28"/>
                <w:szCs w:val="28"/>
              </w:rPr>
            </w:pPr>
            <w:r>
              <w:rPr>
                <w:rFonts w:ascii="Gungsuh" w:eastAsia="Gungsuh" w:hAnsi="Gungsuh" w:cs="Gungsuh"/>
                <w:sz w:val="28"/>
                <w:szCs w:val="28"/>
              </w:rPr>
              <w:t>1.</w:t>
            </w:r>
            <w:r>
              <w:rPr>
                <w:rFonts w:ascii="Gungsuh" w:eastAsia="Gungsuh" w:hAnsi="Gungsuh" w:cs="Gungsuh"/>
                <w:sz w:val="28"/>
                <w:szCs w:val="28"/>
              </w:rPr>
              <w:t>冷氣使用規範：已放在校網首頁</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776790">
            <w:pPr>
              <w:spacing w:before="240" w:after="240"/>
              <w:rPr>
                <w:color w:val="666666"/>
              </w:rPr>
            </w:pPr>
            <w:r>
              <w:rPr>
                <w:color w:val="666666"/>
              </w:rPr>
              <w:t xml:space="preserve"> </w:t>
            </w:r>
          </w:p>
        </w:tc>
      </w:tr>
      <w:tr w:rsidR="00B5364C">
        <w:trPr>
          <w:jc w:val="center"/>
        </w:trPr>
        <w:tc>
          <w:tcPr>
            <w:tcW w:w="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before="240" w:after="240"/>
              <w:jc w:val="center"/>
            </w:pPr>
            <w:r>
              <w:rPr>
                <w:rFonts w:ascii="Gungsuh" w:eastAsia="Gungsuh" w:hAnsi="Gungsuh" w:cs="Gungsuh"/>
              </w:rPr>
              <w:t>其</w:t>
            </w:r>
          </w:p>
          <w:p w:rsidR="00B5364C" w:rsidRDefault="00776790">
            <w:pPr>
              <w:spacing w:before="240" w:after="240"/>
              <w:jc w:val="center"/>
            </w:pPr>
            <w:r>
              <w:rPr>
                <w:rFonts w:ascii="Gungsuh" w:eastAsia="Gungsuh" w:hAnsi="Gungsuh" w:cs="Gungsuh"/>
              </w:rPr>
              <w:t>他</w:t>
            </w:r>
          </w:p>
        </w:tc>
        <w:tc>
          <w:tcPr>
            <w:tcW w:w="100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776790">
            <w:pPr>
              <w:spacing w:line="288" w:lineRule="auto"/>
              <w:rPr>
                <w:sz w:val="28"/>
                <w:szCs w:val="28"/>
              </w:rPr>
            </w:pPr>
            <w:r>
              <w:rPr>
                <w:rFonts w:ascii="Gungsuh" w:eastAsia="Gungsuh" w:hAnsi="Gungsuh" w:cs="Gungsuh"/>
                <w:sz w:val="28"/>
                <w:szCs w:val="28"/>
              </w:rPr>
              <w:t>1.</w:t>
            </w:r>
            <w:r>
              <w:rPr>
                <w:rFonts w:ascii="Gungsuh" w:eastAsia="Gungsuh" w:hAnsi="Gungsuh" w:cs="Gungsuh"/>
                <w:sz w:val="28"/>
                <w:szCs w:val="28"/>
              </w:rPr>
              <w:t>五月份線上教學演練，請各位老師協助填寫</w:t>
            </w:r>
          </w:p>
          <w:p w:rsidR="00B5364C" w:rsidRDefault="00776790">
            <w:pPr>
              <w:spacing w:line="288" w:lineRule="auto"/>
              <w:rPr>
                <w:sz w:val="28"/>
                <w:szCs w:val="28"/>
              </w:rPr>
            </w:pPr>
            <w:r>
              <w:rPr>
                <w:sz w:val="28"/>
                <w:szCs w:val="28"/>
              </w:rPr>
              <w:t>https://docs.google.com/spreadsheets/d/14nbtI-hhehIbwoV-xjglsohu7f2B6XvJGR-4i8G3ndY/edit#gid=0</w:t>
            </w:r>
          </w:p>
          <w:p w:rsidR="00B5364C" w:rsidRDefault="00B5364C">
            <w:pPr>
              <w:spacing w:line="288" w:lineRule="auto"/>
              <w:rPr>
                <w:sz w:val="28"/>
                <w:szCs w:val="28"/>
              </w:rPr>
            </w:pPr>
          </w:p>
          <w:p w:rsidR="00B5364C" w:rsidRDefault="00B5364C">
            <w:pPr>
              <w:spacing w:line="288" w:lineRule="auto"/>
              <w:rPr>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776790">
            <w:pPr>
              <w:spacing w:before="240" w:after="240"/>
              <w:rPr>
                <w:color w:val="666666"/>
              </w:rPr>
            </w:pPr>
            <w:r>
              <w:rPr>
                <w:color w:val="666666"/>
              </w:rPr>
              <w:t xml:space="preserve"> </w:t>
            </w:r>
          </w:p>
        </w:tc>
      </w:tr>
      <w:tr w:rsidR="00B5364C">
        <w:trPr>
          <w:jc w:val="center"/>
        </w:trPr>
        <w:tc>
          <w:tcPr>
            <w:tcW w:w="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5364C" w:rsidRDefault="00776790">
            <w:pPr>
              <w:spacing w:before="240" w:after="240"/>
              <w:jc w:val="center"/>
            </w:pPr>
            <w:r>
              <w:rPr>
                <w:rFonts w:ascii="Gungsuh" w:eastAsia="Gungsuh" w:hAnsi="Gungsuh" w:cs="Gungsuh"/>
              </w:rPr>
              <w:t>決示</w:t>
            </w:r>
          </w:p>
        </w:tc>
        <w:tc>
          <w:tcPr>
            <w:tcW w:w="100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B5364C">
            <w:pPr>
              <w:spacing w:line="240" w:lineRule="auto"/>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5364C" w:rsidRDefault="00776790">
            <w:pPr>
              <w:spacing w:before="240" w:after="240"/>
              <w:rPr>
                <w:color w:val="666666"/>
              </w:rPr>
            </w:pPr>
            <w:r>
              <w:rPr>
                <w:color w:val="666666"/>
              </w:rPr>
              <w:t xml:space="preserve"> </w:t>
            </w:r>
          </w:p>
        </w:tc>
      </w:tr>
    </w:tbl>
    <w:p w:rsidR="00B5364C" w:rsidRDefault="00776790">
      <w:pPr>
        <w:spacing w:before="240" w:after="240"/>
        <w:ind w:right="600"/>
        <w:jc w:val="center"/>
      </w:pPr>
      <w:r>
        <w:t xml:space="preserve"> </w:t>
      </w:r>
    </w:p>
    <w:p w:rsidR="00B5364C" w:rsidRDefault="00776790">
      <w:pPr>
        <w:spacing w:before="240" w:after="240"/>
        <w:ind w:right="600"/>
      </w:pPr>
      <w:r>
        <w:rPr>
          <w:rFonts w:ascii="Gungsuh" w:eastAsia="Gungsuh" w:hAnsi="Gungsuh" w:cs="Gungsuh"/>
        </w:rPr>
        <w:t>午餐執秘：</w:t>
      </w:r>
      <w:r>
        <w:rPr>
          <w:rFonts w:ascii="Gungsuh" w:eastAsia="Gungsuh" w:hAnsi="Gungsuh" w:cs="Gungsuh"/>
        </w:rPr>
        <w:t xml:space="preserve">                                        </w:t>
      </w:r>
      <w:r>
        <w:rPr>
          <w:rFonts w:ascii="Gungsuh" w:eastAsia="Gungsuh" w:hAnsi="Gungsuh" w:cs="Gungsuh"/>
        </w:rPr>
        <w:tab/>
      </w:r>
      <w:r>
        <w:rPr>
          <w:rFonts w:ascii="Gungsuh" w:eastAsia="Gungsuh" w:hAnsi="Gungsuh" w:cs="Gungsuh"/>
        </w:rPr>
        <w:t>學務主任：</w:t>
      </w:r>
      <w:r>
        <w:rPr>
          <w:rFonts w:ascii="Gungsuh" w:eastAsia="Gungsuh" w:hAnsi="Gungsuh" w:cs="Gungsuh"/>
        </w:rPr>
        <w:t xml:space="preserve">     </w:t>
      </w:r>
      <w:r>
        <w:rPr>
          <w:rFonts w:ascii="Gungsuh" w:eastAsia="Gungsuh" w:hAnsi="Gungsuh" w:cs="Gungsuh"/>
        </w:rPr>
        <w:tab/>
        <w:t xml:space="preserve">             </w:t>
      </w:r>
      <w:r>
        <w:rPr>
          <w:rFonts w:ascii="Gungsuh" w:eastAsia="Gungsuh" w:hAnsi="Gungsuh" w:cs="Gungsuh"/>
        </w:rPr>
        <w:tab/>
        <w:t xml:space="preserve">    </w:t>
      </w:r>
      <w:r>
        <w:rPr>
          <w:rFonts w:ascii="Gungsuh" w:eastAsia="Gungsuh" w:hAnsi="Gungsuh" w:cs="Gungsuh"/>
        </w:rPr>
        <w:t>校長：</w:t>
      </w:r>
    </w:p>
    <w:p w:rsidR="00B5364C" w:rsidRDefault="00B5364C">
      <w:pPr>
        <w:spacing w:before="240" w:after="240" w:line="192" w:lineRule="auto"/>
      </w:pPr>
    </w:p>
    <w:p w:rsidR="00B5364C" w:rsidRDefault="00B5364C">
      <w:pPr>
        <w:spacing w:before="240" w:after="240"/>
        <w:rPr>
          <w:sz w:val="28"/>
          <w:szCs w:val="28"/>
        </w:rPr>
      </w:pPr>
    </w:p>
    <w:p w:rsidR="00B5364C" w:rsidRDefault="00B5364C">
      <w:pPr>
        <w:spacing w:before="240" w:after="240"/>
      </w:pPr>
    </w:p>
    <w:p w:rsidR="00B5364C" w:rsidRDefault="00B5364C">
      <w:pPr>
        <w:spacing w:before="240" w:after="240"/>
      </w:pPr>
    </w:p>
    <w:p w:rsidR="00B5364C" w:rsidRDefault="00B5364C">
      <w:pPr>
        <w:spacing w:before="240" w:after="240"/>
        <w:rPr>
          <w:sz w:val="38"/>
          <w:szCs w:val="38"/>
        </w:rPr>
      </w:pPr>
    </w:p>
    <w:p w:rsidR="00B5364C" w:rsidRDefault="00B5364C">
      <w:pPr>
        <w:spacing w:before="240" w:after="240"/>
        <w:rPr>
          <w:sz w:val="38"/>
          <w:szCs w:val="38"/>
        </w:rPr>
      </w:pPr>
    </w:p>
    <w:p w:rsidR="00B5364C" w:rsidRDefault="00B5364C">
      <w:pPr>
        <w:spacing w:before="240" w:after="240"/>
        <w:rPr>
          <w:sz w:val="28"/>
          <w:szCs w:val="28"/>
        </w:rPr>
      </w:pPr>
    </w:p>
    <w:p w:rsidR="00B5364C" w:rsidRDefault="00B5364C">
      <w:pPr>
        <w:spacing w:before="240" w:after="240"/>
        <w:rPr>
          <w:sz w:val="28"/>
          <w:szCs w:val="28"/>
        </w:rPr>
      </w:pPr>
    </w:p>
    <w:p w:rsidR="00B5364C" w:rsidRDefault="00B5364C">
      <w:pPr>
        <w:spacing w:before="240" w:after="240"/>
        <w:rPr>
          <w:sz w:val="28"/>
          <w:szCs w:val="28"/>
        </w:rPr>
      </w:pPr>
    </w:p>
    <w:p w:rsidR="00B5364C" w:rsidRDefault="00B5364C">
      <w:pPr>
        <w:spacing w:before="240" w:after="240"/>
        <w:rPr>
          <w:sz w:val="28"/>
          <w:szCs w:val="28"/>
        </w:rPr>
      </w:pPr>
    </w:p>
    <w:p w:rsidR="00B5364C" w:rsidRDefault="00B5364C">
      <w:pPr>
        <w:spacing w:before="240" w:after="240"/>
        <w:rPr>
          <w:sz w:val="28"/>
          <w:szCs w:val="28"/>
        </w:rPr>
      </w:pPr>
    </w:p>
    <w:p w:rsidR="00B5364C" w:rsidRDefault="00B5364C">
      <w:pPr>
        <w:spacing w:before="240" w:after="240"/>
        <w:rPr>
          <w:sz w:val="28"/>
          <w:szCs w:val="28"/>
        </w:rPr>
      </w:pPr>
      <w:bookmarkStart w:id="0" w:name="_GoBack"/>
      <w:bookmarkEnd w:id="0"/>
    </w:p>
    <w:sectPr w:rsidR="00B5364C">
      <w:pgSz w:w="11909" w:h="16834"/>
      <w:pgMar w:top="141" w:right="293" w:bottom="127" w:left="42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EDE" w:rsidRDefault="00E43EDE" w:rsidP="00E43EDE">
      <w:pPr>
        <w:spacing w:line="240" w:lineRule="auto"/>
      </w:pPr>
      <w:r>
        <w:separator/>
      </w:r>
    </w:p>
  </w:endnote>
  <w:endnote w:type="continuationSeparator" w:id="0">
    <w:p w:rsidR="00E43EDE" w:rsidRDefault="00E43EDE" w:rsidP="00E43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EDE" w:rsidRDefault="00E43EDE" w:rsidP="00E43EDE">
      <w:pPr>
        <w:spacing w:line="240" w:lineRule="auto"/>
      </w:pPr>
      <w:r>
        <w:separator/>
      </w:r>
    </w:p>
  </w:footnote>
  <w:footnote w:type="continuationSeparator" w:id="0">
    <w:p w:rsidR="00E43EDE" w:rsidRDefault="00E43EDE" w:rsidP="00E43E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4C"/>
    <w:rsid w:val="00776790"/>
    <w:rsid w:val="00B5364C"/>
    <w:rsid w:val="00E43E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85D39"/>
  <w15:docId w15:val="{6ADCCDB6-FC0C-4036-8F63-F54786C1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zh-TW" w:eastAsia="zh-TW"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E43EDE"/>
    <w:pPr>
      <w:tabs>
        <w:tab w:val="center" w:pos="4153"/>
        <w:tab w:val="right" w:pos="8306"/>
      </w:tabs>
      <w:snapToGrid w:val="0"/>
    </w:pPr>
    <w:rPr>
      <w:sz w:val="20"/>
      <w:szCs w:val="20"/>
    </w:rPr>
  </w:style>
  <w:style w:type="character" w:customStyle="1" w:styleId="a9">
    <w:name w:val="頁首 字元"/>
    <w:basedOn w:val="a0"/>
    <w:link w:val="a8"/>
    <w:uiPriority w:val="99"/>
    <w:rsid w:val="00E43EDE"/>
    <w:rPr>
      <w:sz w:val="20"/>
      <w:szCs w:val="20"/>
    </w:rPr>
  </w:style>
  <w:style w:type="paragraph" w:styleId="aa">
    <w:name w:val="footer"/>
    <w:basedOn w:val="a"/>
    <w:link w:val="ab"/>
    <w:uiPriority w:val="99"/>
    <w:unhideWhenUsed/>
    <w:rsid w:val="00E43EDE"/>
    <w:pPr>
      <w:tabs>
        <w:tab w:val="center" w:pos="4153"/>
        <w:tab w:val="right" w:pos="8306"/>
      </w:tabs>
      <w:snapToGrid w:val="0"/>
    </w:pPr>
    <w:rPr>
      <w:sz w:val="20"/>
      <w:szCs w:val="20"/>
    </w:rPr>
  </w:style>
  <w:style w:type="character" w:customStyle="1" w:styleId="ab">
    <w:name w:val="頁尾 字元"/>
    <w:basedOn w:val="a0"/>
    <w:link w:val="aa"/>
    <w:uiPriority w:val="99"/>
    <w:rsid w:val="00E43EDE"/>
    <w:rPr>
      <w:sz w:val="20"/>
      <w:szCs w:val="20"/>
    </w:rPr>
  </w:style>
  <w:style w:type="character" w:styleId="ac">
    <w:name w:val="Hyperlink"/>
    <w:basedOn w:val="a0"/>
    <w:uiPriority w:val="99"/>
    <w:unhideWhenUsed/>
    <w:rsid w:val="00776790"/>
    <w:rPr>
      <w:color w:val="0000FF" w:themeColor="hyperlink"/>
      <w:u w:val="single"/>
    </w:rPr>
  </w:style>
  <w:style w:type="character" w:styleId="ad">
    <w:name w:val="Unresolved Mention"/>
    <w:basedOn w:val="a0"/>
    <w:uiPriority w:val="99"/>
    <w:semiHidden/>
    <w:unhideWhenUsed/>
    <w:rsid w:val="00776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atersafety.sa.gov.tw/waterEdu/topi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google.com/cbd-hbsk-q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khedu</dc:creator>
  <cp:lastModifiedBy>khedu</cp:lastModifiedBy>
  <cp:revision>2</cp:revision>
  <dcterms:created xsi:type="dcterms:W3CDTF">2022-06-13T07:00:00Z</dcterms:created>
  <dcterms:modified xsi:type="dcterms:W3CDTF">2022-06-13T07:00:00Z</dcterms:modified>
</cp:coreProperties>
</file>