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6F" w:rsidRDefault="00CC326F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19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111.6.14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365"/>
        <w:gridCol w:w="645"/>
        <w:gridCol w:w="8070"/>
        <w:gridCol w:w="615"/>
      </w:tblGrid>
      <w:tr w:rsidR="00623B6F">
        <w:trPr>
          <w:trHeight w:val="662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623B6F" w:rsidRDefault="00CC326F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623B6F">
        <w:trPr>
          <w:jc w:val="center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623B6F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jc w:val="center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6/14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jc w:val="center"/>
            </w:pPr>
          </w:p>
        </w:tc>
      </w:tr>
      <w:tr w:rsidR="00623B6F">
        <w:trPr>
          <w:trHeight w:val="316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*6/15~6/30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學習扶助畢業生異動轉銜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六年級結案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</w:p>
          <w:p w:rsidR="00623B6F" w:rsidRDefault="00CC326F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*6/8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週三進修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─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社群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─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幸福有農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—Enjoy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教師專業學習社群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jc w:val="center"/>
            </w:pPr>
          </w:p>
        </w:tc>
      </w:tr>
      <w:tr w:rsidR="00623B6F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jc w:val="center"/>
            </w:pPr>
          </w:p>
        </w:tc>
      </w:tr>
      <w:tr w:rsidR="00623B6F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jc w:val="center"/>
            </w:pPr>
          </w:p>
        </w:tc>
      </w:tr>
      <w:tr w:rsidR="00623B6F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jc w:val="center"/>
            </w:pPr>
          </w:p>
        </w:tc>
      </w:tr>
      <w:tr w:rsidR="00623B6F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jc w:val="center"/>
            </w:pPr>
          </w:p>
        </w:tc>
      </w:tr>
      <w:tr w:rsidR="00623B6F">
        <w:trPr>
          <w:trHeight w:val="2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23B6F">
        <w:trPr>
          <w:trHeight w:val="1166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623B6F">
            <w:pPr>
              <w:spacing w:before="240" w:after="240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23B6F">
        <w:trPr>
          <w:trHeight w:val="1779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─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社群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─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幸福有農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—Enjoy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教師專業學習社群</w:t>
            </w:r>
          </w:p>
          <w:p w:rsidR="00623B6F" w:rsidRDefault="00CC326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阿公店溪文學獎頒獎典禮</w:t>
            </w:r>
          </w:p>
          <w:p w:rsidR="00623B6F" w:rsidRDefault="00CC326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於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2022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年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7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月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日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星期日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上午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09:00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～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12:00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時，《高雄市岡山文化中心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B1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演講廳》舉行「第十五屆阿公店溪文學獎」頒獎典禮</w:t>
            </w:r>
          </w:p>
          <w:p w:rsidR="00623B6F" w:rsidRDefault="00CC326F">
            <w:pPr>
              <w:shd w:val="clear" w:color="auto" w:fill="FFFFFF"/>
              <w:spacing w:before="120" w:line="288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頒獎典禮通知、領獎名冊、領據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含填寫範例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、徵文辦法，下載網址</w:t>
            </w:r>
            <w:r>
              <w:rPr>
                <w:rFonts w:ascii="Cardo" w:eastAsia="Cardo" w:hAnsi="Cardo" w:cs="Cardo"/>
                <w:color w:val="1D2129"/>
                <w:sz w:val="28"/>
                <w:szCs w:val="28"/>
              </w:rPr>
              <w:t>↓</w:t>
            </w:r>
          </w:p>
          <w:p w:rsidR="00623B6F" w:rsidRDefault="00CC326F">
            <w:pPr>
              <w:shd w:val="clear" w:color="auto" w:fill="FFFFFF"/>
              <w:spacing w:before="120" w:line="288" w:lineRule="auto"/>
              <w:jc w:val="both"/>
              <w:rPr>
                <w:color w:val="1155CC"/>
                <w:sz w:val="26"/>
                <w:szCs w:val="26"/>
                <w:u w:val="single"/>
              </w:rPr>
            </w:pPr>
            <w:hyperlink r:id="rId6">
              <w:r>
                <w:rPr>
                  <w:color w:val="1155CC"/>
                  <w:sz w:val="26"/>
                  <w:szCs w:val="26"/>
                  <w:u w:val="single"/>
                </w:rPr>
                <w:t>https://drive.google.com/drive/folders/1vDbc4Y_TypIGSj1YNfaBgrzkodTMDG6p?usp=sharing</w:t>
              </w:r>
            </w:hyperlink>
          </w:p>
          <w:p w:rsidR="00623B6F" w:rsidRDefault="00CC326F">
            <w:pPr>
              <w:shd w:val="clear" w:color="auto" w:fill="FFFFFF"/>
              <w:spacing w:before="120" w:line="288" w:lineRule="auto"/>
              <w:jc w:val="both"/>
              <w:rPr>
                <w:color w:val="1D2129"/>
                <w:sz w:val="28"/>
                <w:szCs w:val="28"/>
              </w:rPr>
            </w:pPr>
            <w:r>
              <w:rPr>
                <w:color w:val="222222"/>
                <w:sz w:val="14"/>
                <w:szCs w:val="14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請於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2022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年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7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月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日前上網登錄出席頒獎典禮，以利統計人數。</w:t>
            </w:r>
          </w:p>
          <w:p w:rsidR="00623B6F" w:rsidRDefault="00CC326F">
            <w:pPr>
              <w:shd w:val="clear" w:color="auto" w:fill="FFFFFF"/>
              <w:spacing w:before="120" w:line="288" w:lineRule="auto"/>
              <w:jc w:val="both"/>
              <w:rPr>
                <w:color w:val="1155CC"/>
                <w:sz w:val="26"/>
                <w:szCs w:val="26"/>
                <w:u w:val="single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登錄網址</w:t>
            </w:r>
            <w:r>
              <w:rPr>
                <w:rFonts w:ascii="Cardo" w:eastAsia="Cardo" w:hAnsi="Cardo" w:cs="Cardo"/>
                <w:color w:val="222222"/>
                <w:sz w:val="26"/>
                <w:szCs w:val="26"/>
              </w:rPr>
              <w:t>→</w:t>
            </w:r>
            <w:hyperlink r:id="rId7">
              <w:r>
                <w:rPr>
                  <w:color w:val="1155CC"/>
                  <w:sz w:val="26"/>
                  <w:szCs w:val="26"/>
                  <w:u w:val="single"/>
                </w:rPr>
                <w:t>https://forms.gle/Wxnsb2Srsh24oWC9A</w:t>
              </w:r>
            </w:hyperlink>
          </w:p>
          <w:p w:rsidR="00623B6F" w:rsidRDefault="00623B6F">
            <w:pPr>
              <w:shd w:val="clear" w:color="auto" w:fill="FFFFFF"/>
              <w:spacing w:before="120" w:line="288" w:lineRule="auto"/>
              <w:ind w:left="420"/>
              <w:jc w:val="both"/>
              <w:rPr>
                <w:color w:val="1155CC"/>
                <w:sz w:val="26"/>
                <w:szCs w:val="26"/>
                <w:u w:val="single"/>
              </w:rPr>
            </w:pPr>
          </w:p>
          <w:p w:rsidR="00623B6F" w:rsidRDefault="00623B6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623B6F" w:rsidRDefault="00CC326F">
            <w:pPr>
              <w:spacing w:before="240" w:after="240" w:line="288" w:lineRule="auto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 </w:t>
            </w:r>
          </w:p>
          <w:p w:rsidR="00623B6F" w:rsidRDefault="00623B6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623B6F" w:rsidRDefault="00623B6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623B6F" w:rsidRDefault="00623B6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623B6F" w:rsidRDefault="00623B6F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623B6F">
        <w:trPr>
          <w:trHeight w:val="1200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教務組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623B6F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23B6F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80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一、因應</w:t>
            </w:r>
            <w:r>
              <w:rPr>
                <w:rFonts w:ascii="Gungsuh" w:eastAsia="Gungsuh" w:hAnsi="Gungsuh" w:cs="Gungsuh"/>
              </w:rPr>
              <w:t>6/6-6/12</w:t>
            </w:r>
            <w:r>
              <w:rPr>
                <w:rFonts w:ascii="Gungsuh" w:eastAsia="Gungsuh" w:hAnsi="Gungsuh" w:cs="Gungsuh"/>
              </w:rPr>
              <w:t>停課不停學防疫工作：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1.</w:t>
            </w:r>
            <w:r>
              <w:rPr>
                <w:rFonts w:ascii="Gungsuh" w:eastAsia="Gungsuh" w:hAnsi="Gungsuh" w:cs="Gungsuh"/>
              </w:rPr>
              <w:t>自</w:t>
            </w:r>
            <w:r>
              <w:rPr>
                <w:rFonts w:ascii="Gungsuh" w:eastAsia="Gungsuh" w:hAnsi="Gungsuh" w:cs="Gungsuh"/>
              </w:rPr>
              <w:t>6/6-6/12</w:t>
            </w:r>
            <w:r>
              <w:rPr>
                <w:rFonts w:ascii="Gungsuh" w:eastAsia="Gungsuh" w:hAnsi="Gungsuh" w:cs="Gungsuh"/>
              </w:rPr>
              <w:t>延長國小暫停實體課程改採遠距線上教學。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2.</w:t>
            </w:r>
            <w:r>
              <w:rPr>
                <w:rFonts w:ascii="Gungsuh" w:eastAsia="Gungsuh" w:hAnsi="Gungsuh" w:cs="Gungsuh"/>
              </w:rPr>
              <w:t>有關高雄市政府公布發放快篩試劑</w:t>
            </w: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支給國小學童以幼兒園已經於上週發放完畢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3.</w:t>
            </w:r>
            <w:r>
              <w:rPr>
                <w:rFonts w:ascii="Gungsuh" w:eastAsia="Gungsuh" w:hAnsi="Gungsuh" w:cs="Gungsuh"/>
              </w:rPr>
              <w:t>有關中央流行疫情指揮中心發布自</w:t>
            </w:r>
            <w:r>
              <w:rPr>
                <w:rFonts w:ascii="Gungsuh" w:eastAsia="Gungsuh" w:hAnsi="Gungsuh" w:cs="Gungsuh"/>
              </w:rPr>
              <w:t>6/6</w:t>
            </w:r>
            <w:r>
              <w:rPr>
                <w:rFonts w:ascii="Gungsuh" w:eastAsia="Gungsuh" w:hAnsi="Gungsuh" w:cs="Gungsuh"/>
              </w:rPr>
              <w:t>起發放高中、國中、國小、五專前三年學生每人</w:t>
            </w:r>
            <w:r>
              <w:rPr>
                <w:rFonts w:ascii="Gungsuh" w:eastAsia="Gungsuh" w:hAnsi="Gungsuh" w:cs="Gungsuh"/>
              </w:rPr>
              <w:t xml:space="preserve">4 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</w:t>
            </w:r>
            <w:r>
              <w:rPr>
                <w:rFonts w:ascii="Gungsuh" w:eastAsia="Gungsuh" w:hAnsi="Gungsuh" w:cs="Gungsuh"/>
              </w:rPr>
              <w:t>支快篩試劑。待寄送到學校會再造冊並規劃領取。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4.</w:t>
            </w:r>
            <w:r>
              <w:rPr>
                <w:rFonts w:ascii="Gungsuh" w:eastAsia="Gungsuh" w:hAnsi="Gungsuh" w:cs="Gungsuh"/>
              </w:rPr>
              <w:t>今天有高雄市配發給學校教職員工每人</w:t>
            </w: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支的快篩試劑，學務處會再協商人員前往鼓山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</w:t>
            </w:r>
            <w:r>
              <w:rPr>
                <w:rFonts w:ascii="Gungsuh" w:eastAsia="Gungsuh" w:hAnsi="Gungsuh" w:cs="Gungsuh"/>
              </w:rPr>
              <w:t>國小領取。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5.</w:t>
            </w:r>
            <w:r>
              <w:rPr>
                <w:rFonts w:ascii="Gungsuh" w:eastAsia="Gungsuh" w:hAnsi="Gungsuh" w:cs="Gungsuh"/>
              </w:rPr>
              <w:t>校園防疫工作持續叮嚀，務必追蹤學生停課期間健康情形。如有學生或學校教職員工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</w:t>
            </w:r>
            <w:r>
              <w:rPr>
                <w:rFonts w:ascii="Gungsuh" w:eastAsia="Gungsuh" w:hAnsi="Gungsuh" w:cs="Gungsuh"/>
              </w:rPr>
              <w:t>「確診」，務必回報學務處，以利後續進行校安通報。</w:t>
            </w:r>
            <w:r>
              <w:rPr>
                <w:rFonts w:ascii="Gungsuh" w:eastAsia="Gungsuh" w:hAnsi="Gungsuh" w:cs="Gungsuh"/>
              </w:rPr>
              <w:t xml:space="preserve">       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6.</w:t>
            </w:r>
            <w:r>
              <w:rPr>
                <w:rFonts w:ascii="Gungsuh" w:eastAsia="Gungsuh" w:hAnsi="Gungsuh" w:cs="Gungsuh"/>
              </w:rPr>
              <w:t>為了因應下星期可能復課，經</w:t>
            </w:r>
            <w:r>
              <w:rPr>
                <w:rFonts w:ascii="Gungsuh" w:eastAsia="Gungsuh" w:hAnsi="Gungsuh" w:cs="Gungsuh"/>
              </w:rPr>
              <w:t>5/30</w:t>
            </w:r>
            <w:r>
              <w:rPr>
                <w:rFonts w:ascii="Gungsuh" w:eastAsia="Gungsuh" w:hAnsi="Gungsuh" w:cs="Gungsuh"/>
              </w:rPr>
              <w:t>行政會議討論後，全校教職員工以及所有學生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 (</w:t>
            </w:r>
            <w:r>
              <w:rPr>
                <w:rFonts w:ascii="Gungsuh" w:eastAsia="Gungsuh" w:hAnsi="Gungsuh" w:cs="Gungsuh"/>
              </w:rPr>
              <w:t>含幼兒園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於</w:t>
            </w:r>
            <w:r>
              <w:rPr>
                <w:rFonts w:ascii="Gungsuh" w:eastAsia="Gungsuh" w:hAnsi="Gungsuh" w:cs="Gungsuh"/>
              </w:rPr>
              <w:t>6/12(</w:t>
            </w:r>
            <w:r>
              <w:rPr>
                <w:rFonts w:ascii="Gungsuh" w:eastAsia="Gungsuh" w:hAnsi="Gungsuh" w:cs="Gungsuh"/>
              </w:rPr>
              <w:t>日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晚上</w:t>
            </w:r>
            <w:r>
              <w:rPr>
                <w:rFonts w:ascii="Gungsuh" w:eastAsia="Gungsuh" w:hAnsi="Gungsuh" w:cs="Gungsuh"/>
              </w:rPr>
              <w:t>8:00-9:00</w:t>
            </w:r>
            <w:r>
              <w:rPr>
                <w:rFonts w:ascii="Gungsuh" w:eastAsia="Gungsuh" w:hAnsi="Gungsuh" w:cs="Gungsuh"/>
              </w:rPr>
              <w:t>進行快篩，並且最晚於</w:t>
            </w:r>
            <w:r>
              <w:rPr>
                <w:rFonts w:ascii="Gungsuh" w:eastAsia="Gungsuh" w:hAnsi="Gungsuh" w:cs="Gungsuh"/>
              </w:rPr>
              <w:t>9:30</w:t>
            </w:r>
            <w:r>
              <w:rPr>
                <w:rFonts w:ascii="Gungsuh" w:eastAsia="Gungsuh" w:hAnsi="Gungsuh" w:cs="Gungsuh"/>
              </w:rPr>
              <w:t>之前回傳各班導師。學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 </w:t>
            </w:r>
            <w:r>
              <w:rPr>
                <w:rFonts w:ascii="Gungsuh" w:eastAsia="Gungsuh" w:hAnsi="Gungsuh" w:cs="Gungsuh"/>
              </w:rPr>
              <w:t>校同仁請將快篩試劑結果回傳學務處。若快篩結果陰性隔天才可到校，若是陽性請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  </w:t>
            </w:r>
            <w:r>
              <w:rPr>
                <w:rFonts w:ascii="Gungsuh" w:eastAsia="Gungsuh" w:hAnsi="Gungsuh" w:cs="Gungsuh"/>
              </w:rPr>
              <w:t>勿到校。</w:t>
            </w:r>
          </w:p>
          <w:p w:rsidR="00623B6F" w:rsidRDefault="00CC326F">
            <w:pPr>
              <w:shd w:val="clear" w:color="auto" w:fill="FFFFFF"/>
              <w:spacing w:before="240" w:after="240" w:line="240" w:lineRule="auto"/>
            </w:pPr>
            <w:r>
              <w:t xml:space="preserve">             </w:t>
            </w:r>
          </w:p>
          <w:p w:rsidR="00623B6F" w:rsidRDefault="00623B6F">
            <w:pPr>
              <w:shd w:val="clear" w:color="auto" w:fill="FFFFFF"/>
              <w:spacing w:before="240" w:after="240" w:line="240" w:lineRule="auto"/>
            </w:pP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1.</w:t>
            </w:r>
          </w:p>
        </w:tc>
      </w:tr>
      <w:tr w:rsidR="00623B6F">
        <w:trPr>
          <w:trHeight w:val="1241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學務組</w:t>
            </w:r>
          </w:p>
        </w:tc>
        <w:tc>
          <w:tcPr>
            <w:tcW w:w="10080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蔬果安全農安研習分享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6229350" cy="73152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731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23B6F" w:rsidRDefault="00623B6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623B6F" w:rsidRDefault="00CC326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導護工作由停課最後當周往後延續，目前可暫時先不填寫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23B6F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新任保全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黃志山先生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替代宋國義先生職務</w:t>
            </w:r>
          </w:p>
          <w:p w:rsidR="00623B6F" w:rsidRDefault="00623B6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23B6F">
        <w:trPr>
          <w:trHeight w:val="1136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事務組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623B6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623B6F" w:rsidRDefault="00CC326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冷氣使用規範：已放在校網首頁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23B6F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人事：</w:t>
            </w:r>
          </w:p>
          <w:p w:rsidR="00623B6F" w:rsidRDefault="00CC326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若有家人或本人確診或居隔請通知人事室</w:t>
            </w:r>
          </w:p>
          <w:p w:rsidR="00623B6F" w:rsidRDefault="00CC326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學生尚未施打者由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5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人改為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4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</w:t>
            </w:r>
          </w:p>
          <w:p w:rsidR="00623B6F" w:rsidRDefault="00623B6F">
            <w:pPr>
              <w:spacing w:line="288" w:lineRule="auto"/>
              <w:rPr>
                <w:sz w:val="28"/>
                <w:szCs w:val="28"/>
              </w:rPr>
            </w:pPr>
          </w:p>
          <w:p w:rsidR="00623B6F" w:rsidRDefault="00CC326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資訊：</w:t>
            </w:r>
          </w:p>
          <w:p w:rsidR="00623B6F" w:rsidRDefault="00CC326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期末會進行教室電腦整理，請各位老師進行電腦資料備份</w:t>
            </w:r>
          </w:p>
          <w:p w:rsidR="00623B6F" w:rsidRDefault="00CC326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若電腦有問題，也請聯繫執秘進行報修</w:t>
            </w:r>
          </w:p>
          <w:p w:rsidR="00623B6F" w:rsidRDefault="00CC326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疫情關係各班學生借用載具期限延長</w:t>
            </w:r>
          </w:p>
          <w:p w:rsidR="00623B6F" w:rsidRDefault="00623B6F">
            <w:pPr>
              <w:spacing w:line="288" w:lineRule="auto"/>
              <w:rPr>
                <w:sz w:val="28"/>
                <w:szCs w:val="28"/>
              </w:rPr>
            </w:pPr>
          </w:p>
          <w:p w:rsidR="00623B6F" w:rsidRDefault="00623B6F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23B6F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3B6F" w:rsidRDefault="00CC326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623B6F">
            <w:pPr>
              <w:spacing w:line="240" w:lineRule="auto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6F" w:rsidRDefault="00CC326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623B6F" w:rsidRDefault="00CC326F">
      <w:pPr>
        <w:spacing w:before="240" w:after="240"/>
        <w:ind w:right="600"/>
        <w:jc w:val="center"/>
      </w:pPr>
      <w:r>
        <w:t xml:space="preserve"> </w:t>
      </w:r>
    </w:p>
    <w:p w:rsidR="00623B6F" w:rsidRDefault="00CC326F">
      <w:pPr>
        <w:spacing w:before="240" w:after="240"/>
        <w:ind w:right="600"/>
      </w:pPr>
      <w:r>
        <w:rPr>
          <w:rFonts w:ascii="Gungsuh" w:eastAsia="Gungsuh" w:hAnsi="Gungsuh" w:cs="Gungsuh"/>
        </w:rPr>
        <w:t>午餐執秘：</w:t>
      </w:r>
      <w:r>
        <w:rPr>
          <w:rFonts w:ascii="Gungsuh" w:eastAsia="Gungsuh" w:hAnsi="Gungsuh" w:cs="Gungsuh"/>
        </w:rPr>
        <w:t xml:space="preserve">                               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</w:p>
    <w:p w:rsidR="00623B6F" w:rsidRDefault="00623B6F">
      <w:pPr>
        <w:spacing w:before="240" w:after="240" w:line="192" w:lineRule="auto"/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pacing w:before="240" w:after="240"/>
      </w:pPr>
    </w:p>
    <w:p w:rsidR="00623B6F" w:rsidRDefault="00623B6F">
      <w:pPr>
        <w:spacing w:before="240" w:after="240"/>
      </w:pPr>
    </w:p>
    <w:p w:rsidR="00623B6F" w:rsidRDefault="00623B6F">
      <w:pPr>
        <w:spacing w:before="240" w:after="240"/>
        <w:rPr>
          <w:sz w:val="38"/>
          <w:szCs w:val="38"/>
        </w:rPr>
      </w:pPr>
    </w:p>
    <w:p w:rsidR="00623B6F" w:rsidRDefault="00623B6F">
      <w:pPr>
        <w:spacing w:before="240" w:after="240"/>
        <w:rPr>
          <w:sz w:val="38"/>
          <w:szCs w:val="38"/>
        </w:rPr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pacing w:before="240" w:after="240"/>
        <w:rPr>
          <w:sz w:val="28"/>
          <w:szCs w:val="28"/>
        </w:rPr>
      </w:pPr>
    </w:p>
    <w:p w:rsidR="00623B6F" w:rsidRDefault="00623B6F">
      <w:pPr>
        <w:shd w:val="clear" w:color="auto" w:fill="FFFFFF"/>
        <w:spacing w:line="240" w:lineRule="auto"/>
        <w:rPr>
          <w:sz w:val="28"/>
          <w:szCs w:val="28"/>
        </w:rPr>
      </w:pPr>
    </w:p>
    <w:p w:rsidR="00623B6F" w:rsidRDefault="00623B6F">
      <w:pPr>
        <w:shd w:val="clear" w:color="auto" w:fill="FFFFFF"/>
        <w:spacing w:line="240" w:lineRule="auto"/>
        <w:rPr>
          <w:sz w:val="28"/>
          <w:szCs w:val="28"/>
        </w:rPr>
      </w:pPr>
    </w:p>
    <w:p w:rsidR="00623B6F" w:rsidRDefault="00623B6F">
      <w:pPr>
        <w:spacing w:line="288" w:lineRule="auto"/>
      </w:pPr>
      <w:bookmarkStart w:id="0" w:name="_GoBack"/>
      <w:bookmarkEnd w:id="0"/>
    </w:p>
    <w:sectPr w:rsidR="00623B6F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E83" w:rsidRDefault="00FD0E83" w:rsidP="00FD0E83">
      <w:pPr>
        <w:spacing w:line="240" w:lineRule="auto"/>
      </w:pPr>
      <w:r>
        <w:separator/>
      </w:r>
    </w:p>
  </w:endnote>
  <w:endnote w:type="continuationSeparator" w:id="0">
    <w:p w:rsidR="00FD0E83" w:rsidRDefault="00FD0E83" w:rsidP="00FD0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E83" w:rsidRDefault="00FD0E83" w:rsidP="00FD0E83">
      <w:pPr>
        <w:spacing w:line="240" w:lineRule="auto"/>
      </w:pPr>
      <w:r>
        <w:separator/>
      </w:r>
    </w:p>
  </w:footnote>
  <w:footnote w:type="continuationSeparator" w:id="0">
    <w:p w:rsidR="00FD0E83" w:rsidRDefault="00FD0E83" w:rsidP="00FD0E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6F"/>
    <w:rsid w:val="00623B6F"/>
    <w:rsid w:val="00CC326F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83CEF35-7FB0-4DDD-AFAF-29A0AC6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FD0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0E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0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0E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forms.gle/Wxnsb2Srsh24oWC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vDbc4Y_TypIGSj1YNfaBgrzkodTMDG6p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3</cp:revision>
  <dcterms:created xsi:type="dcterms:W3CDTF">2022-06-23T05:55:00Z</dcterms:created>
  <dcterms:modified xsi:type="dcterms:W3CDTF">2022-06-23T05:57:00Z</dcterms:modified>
</cp:coreProperties>
</file>